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D28DD" w:rsidRDefault="009D28DD" w:rsidP="006D5222">
      <w:pPr>
        <w:spacing w:line="180" w:lineRule="atLeast"/>
        <w:jc w:val="center"/>
        <w:rPr>
          <w:rFonts w:cs="Calibri"/>
          <w:b/>
          <w:caps/>
          <w:sz w:val="26"/>
          <w:szCs w:val="26"/>
        </w:rPr>
      </w:pPr>
      <w:bookmarkStart w:id="0" w:name="_GoBack"/>
      <w:r>
        <w:rPr>
          <w:rFonts w:cs="Calibri"/>
          <w:b/>
          <w:caps/>
          <w:sz w:val="26"/>
          <w:szCs w:val="26"/>
        </w:rPr>
        <w:t>PROGRAMA DE ACTIVIDADES Y VISITAS DÍA DEL PATRIMONIO REGIONAL</w:t>
      </w:r>
    </w:p>
    <w:bookmarkEnd w:id="0"/>
    <w:p w:rsidR="00B420EF" w:rsidRPr="009D28DD" w:rsidRDefault="004813D9" w:rsidP="006D5222">
      <w:pPr>
        <w:spacing w:line="180" w:lineRule="atLeast"/>
        <w:jc w:val="center"/>
        <w:rPr>
          <w:rFonts w:cs="Calibri"/>
          <w:b/>
          <w:caps/>
        </w:rPr>
      </w:pPr>
      <w:r w:rsidRPr="009D28DD">
        <w:rPr>
          <w:rFonts w:cs="Calibri"/>
          <w:b/>
          <w:caps/>
        </w:rPr>
        <w:t xml:space="preserve">DOMINGO </w:t>
      </w:r>
      <w:r w:rsidR="005307D1" w:rsidRPr="009D28DD">
        <w:rPr>
          <w:rFonts w:cs="Calibri"/>
          <w:b/>
          <w:caps/>
        </w:rPr>
        <w:t xml:space="preserve">19 DE OCTUBRE </w:t>
      </w:r>
      <w:r w:rsidRPr="009D28DD">
        <w:rPr>
          <w:rFonts w:cs="Calibri"/>
          <w:b/>
          <w:caps/>
        </w:rPr>
        <w:t>DE 2014</w:t>
      </w:r>
    </w:p>
    <w:tbl>
      <w:tblPr>
        <w:tblW w:w="0" w:type="auto"/>
        <w:jc w:val="center"/>
        <w:tblInd w:w="-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"/>
        <w:gridCol w:w="1282"/>
        <w:gridCol w:w="16"/>
        <w:gridCol w:w="2917"/>
        <w:gridCol w:w="7309"/>
      </w:tblGrid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6655B8" w:rsidRPr="006655B8" w:rsidRDefault="006655B8" w:rsidP="006655B8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</w:pPr>
            <w:r w:rsidRPr="006655B8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7BCACDAD" wp14:editId="2E415CAF">
                  <wp:extent cx="381000" cy="313195"/>
                  <wp:effectExtent l="0" t="0" r="0" b="0"/>
                  <wp:docPr id="5" name="Imagen 5" descr="https://encrypted-tbn3.gstatic.com/images?q=tbn:ANd9GcTxuOSuZh59LDN_trE-2tk1zo6ztOPtXKl4_LKdbJ7BPBrPqv3j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xuOSuZh59LDN_trE-2tk1zo6ztOPtXKl4_LKdbJ7BPBrPqv3j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17" w:type="dxa"/>
          </w:tcPr>
          <w:p w:rsidR="00696FE0" w:rsidRPr="005713A7" w:rsidRDefault="00CD46D6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C8D82B6" wp14:editId="7BDC517C">
                  <wp:extent cx="746760" cy="784267"/>
                  <wp:effectExtent l="0" t="0" r="0" b="0"/>
                  <wp:docPr id="8" name="7 Imagen" descr="insignia tor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signia torr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70" cy="78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5307D1" w:rsidP="005307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Liceo Bicentenario Luis Alberto Barrera.</w:t>
            </w:r>
          </w:p>
          <w:p w:rsidR="005307D1" w:rsidRPr="005307D1" w:rsidRDefault="005307D1" w:rsidP="005307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Muestra Retrospectiva</w:t>
            </w:r>
            <w:r w:rsidR="00213F3F">
              <w:rPr>
                <w:rFonts w:cs="Calibri"/>
                <w:sz w:val="20"/>
                <w:szCs w:val="20"/>
              </w:rPr>
              <w:t>: “Evocando el origen”</w:t>
            </w:r>
            <w:r>
              <w:rPr>
                <w:rFonts w:cs="Calibri"/>
                <w:sz w:val="20"/>
                <w:szCs w:val="20"/>
              </w:rPr>
              <w:t xml:space="preserve"> Liceo Bicentenario Luis Alberto Barrera 1905 - 2014</w:t>
            </w:r>
          </w:p>
          <w:p w:rsidR="005307D1" w:rsidRPr="005713A7" w:rsidRDefault="005307D1" w:rsidP="005307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Dirección: Av. Colón 1250</w:t>
            </w:r>
          </w:p>
        </w:tc>
      </w:tr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E2F0C4A" wp14:editId="7DF751AA">
                  <wp:extent cx="365760" cy="365760"/>
                  <wp:effectExtent l="0" t="0" r="0" b="0"/>
                  <wp:docPr id="18" name="Imagen 18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696FE0" w:rsidRPr="00035BB1" w:rsidRDefault="00035BB1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36"/>
                <w:szCs w:val="36"/>
                <w:lang w:eastAsia="es-CL"/>
              </w:rPr>
            </w:pPr>
            <w:r>
              <w:rPr>
                <w:rFonts w:cs="Calibri"/>
                <w:b/>
                <w:noProof/>
                <w:sz w:val="36"/>
                <w:szCs w:val="36"/>
                <w:lang w:eastAsia="es-CL"/>
              </w:rPr>
              <w:t>LPA</w:t>
            </w:r>
          </w:p>
        </w:tc>
        <w:tc>
          <w:tcPr>
            <w:tcW w:w="7309" w:type="dxa"/>
          </w:tcPr>
          <w:p w:rsidR="00696FE0" w:rsidRDefault="00191AC0" w:rsidP="00673BE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Diario </w:t>
            </w:r>
            <w:r w:rsidR="00456F19">
              <w:rPr>
                <w:rFonts w:cs="Calibri"/>
                <w:b/>
                <w:sz w:val="20"/>
                <w:szCs w:val="20"/>
              </w:rPr>
              <w:t>La Prensa Austral</w:t>
            </w:r>
            <w:r>
              <w:rPr>
                <w:rFonts w:cs="Calibri"/>
                <w:b/>
                <w:sz w:val="20"/>
                <w:szCs w:val="20"/>
              </w:rPr>
              <w:t>.</w:t>
            </w:r>
          </w:p>
          <w:p w:rsidR="00191AC0" w:rsidRPr="00191AC0" w:rsidRDefault="00191AC0" w:rsidP="00673BE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Visitas a instalaciones. Entrega de material gráfico.</w:t>
            </w:r>
          </w:p>
          <w:p w:rsidR="00456F19" w:rsidRPr="005713A7" w:rsidRDefault="00191AC0" w:rsidP="00673BE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Dirección: Waldo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Seguel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 xml:space="preserve"> # 636</w:t>
            </w:r>
          </w:p>
        </w:tc>
      </w:tr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1404DE59" wp14:editId="19D2ABEA">
                  <wp:extent cx="365760" cy="365760"/>
                  <wp:effectExtent l="0" t="0" r="0" b="0"/>
                  <wp:docPr id="20" name="Imagen 20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219F099" wp14:editId="782FE715">
                  <wp:extent cx="679450" cy="666750"/>
                  <wp:effectExtent l="19050" t="0" r="6350" b="0"/>
                  <wp:docPr id="3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Club de la Unión Punta Arenas</w:t>
            </w:r>
            <w:r>
              <w:rPr>
                <w:rFonts w:cs="Calibri"/>
                <w:b/>
                <w:sz w:val="20"/>
                <w:szCs w:val="20"/>
              </w:rPr>
              <w:t>: Palacio Sara Braun y Hotel José Nogueira.</w:t>
            </w:r>
          </w:p>
          <w:p w:rsidR="00B6766F" w:rsidRDefault="00B6766F" w:rsidP="00AF2512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  <w:sz w:val="20"/>
                <w:szCs w:val="20"/>
              </w:rPr>
            </w:pPr>
            <w:r w:rsidRPr="00AF2512">
              <w:rPr>
                <w:rFonts w:asciiTheme="minorHAnsi" w:hAnsiTheme="minorHAnsi" w:cs="Arial"/>
                <w:color w:val="000000"/>
                <w:sz w:val="22"/>
                <w:szCs w:val="22"/>
              </w:rPr>
              <w:t>Recorridos guiados a lo largo del día (en base a orden de llegada).</w:t>
            </w:r>
          </w:p>
          <w:p w:rsidR="002F7018" w:rsidRPr="0001608F" w:rsidRDefault="002F7018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Concierto de Piano arpista Sr. Maximiliano </w:t>
            </w:r>
            <w:proofErr w:type="spellStart"/>
            <w:r>
              <w:rPr>
                <w:rFonts w:cs="Calibri"/>
                <w:sz w:val="20"/>
                <w:szCs w:val="20"/>
              </w:rPr>
              <w:t>Grez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(sólo con invitaciones)</w:t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 </w:t>
            </w:r>
            <w:r w:rsidRPr="005713A7">
              <w:rPr>
                <w:rFonts w:cs="Calibri"/>
                <w:sz w:val="20"/>
                <w:szCs w:val="20"/>
              </w:rPr>
              <w:t>Plaza Muñoz Gamero 716</w:t>
            </w:r>
          </w:p>
          <w:p w:rsidR="00696FE0" w:rsidRPr="005713A7" w:rsidRDefault="00696FE0" w:rsidP="0001608F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Horario de atención: </w:t>
            </w:r>
            <w:r w:rsidR="00AF2512">
              <w:rPr>
                <w:rFonts w:cs="Calibri"/>
                <w:b/>
                <w:sz w:val="20"/>
                <w:szCs w:val="20"/>
              </w:rPr>
              <w:t>10:30 a las 18 horas.</w:t>
            </w:r>
          </w:p>
        </w:tc>
      </w:tr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0C11819" wp14:editId="6AC66081">
                  <wp:extent cx="297180" cy="297180"/>
                  <wp:effectExtent l="0" t="0" r="7620" b="7620"/>
                  <wp:docPr id="33" name="Imagen 33" descr="http://www.pictotraductor.com/img/pictogramas/C1346166604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ctotraductor.com/img/pictogramas/C1346166604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696FE0" w:rsidRPr="005713A7" w:rsidRDefault="00A60133" w:rsidP="00032D52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AE511F"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7712481" wp14:editId="2A925B95">
                  <wp:extent cx="590550" cy="660400"/>
                  <wp:effectExtent l="19050" t="0" r="0" b="0"/>
                  <wp:docPr id="6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943683" w:rsidP="00407E3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Coro Municipal de Punta Arenas</w:t>
            </w:r>
          </w:p>
          <w:p w:rsid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Concierto Parroquia San Miguel Arcángel.</w:t>
            </w:r>
          </w:p>
          <w:p w:rsid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Entre las 10:00 y las 12:00 horas.</w:t>
            </w:r>
          </w:p>
          <w:p w:rsidR="00943683" w:rsidRP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Boliviana N° 0375, Barrio San Miguel</w:t>
            </w:r>
          </w:p>
        </w:tc>
      </w:tr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943683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BD01A20" wp14:editId="098723E8">
                  <wp:extent cx="297180" cy="297180"/>
                  <wp:effectExtent l="0" t="0" r="7620" b="7620"/>
                  <wp:docPr id="39" name="Imagen 39" descr="http://www.pictotraductor.com/img/pictogramas/C1346166604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ctotraductor.com/img/pictogramas/C1346166604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070AC6" w:rsidRDefault="00070AC6" w:rsidP="00032D5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943683" w:rsidRPr="00070AC6" w:rsidRDefault="00B6766F" w:rsidP="00032D5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070AC6">
              <w:rPr>
                <w:rFonts w:cs="Calibri"/>
                <w:b/>
                <w:sz w:val="28"/>
                <w:szCs w:val="28"/>
              </w:rPr>
              <w:t>Coro UMAG</w:t>
            </w:r>
          </w:p>
        </w:tc>
        <w:tc>
          <w:tcPr>
            <w:tcW w:w="7309" w:type="dxa"/>
          </w:tcPr>
          <w:p w:rsidR="00943683" w:rsidRDefault="00943683" w:rsidP="00407E3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Coro UMAG</w:t>
            </w:r>
          </w:p>
          <w:p w:rsid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43683">
              <w:rPr>
                <w:rFonts w:cs="Calibri"/>
                <w:sz w:val="20"/>
                <w:szCs w:val="20"/>
              </w:rPr>
              <w:t xml:space="preserve">Concierto </w:t>
            </w:r>
            <w:r>
              <w:rPr>
                <w:rFonts w:cs="Calibri"/>
                <w:sz w:val="20"/>
                <w:szCs w:val="20"/>
              </w:rPr>
              <w:t>Parroquia Nuestra Señora de Fátima.</w:t>
            </w:r>
          </w:p>
          <w:p w:rsid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12:00 horas (después de la misa de 11:00 horas)</w:t>
            </w:r>
          </w:p>
          <w:p w:rsidR="00943683" w:rsidRPr="00943683" w:rsidRDefault="00943683" w:rsidP="00407E3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Cancha Rayada # 0375</w:t>
            </w:r>
          </w:p>
        </w:tc>
      </w:tr>
      <w:tr w:rsidR="00C53A75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0792C70" wp14:editId="63AA7E28">
                  <wp:extent cx="388620" cy="388620"/>
                  <wp:effectExtent l="0" t="0" r="0" b="0"/>
                  <wp:docPr id="7" name="Imagen 7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EB6AA96" wp14:editId="60BAFF1A">
                  <wp:extent cx="908050" cy="711200"/>
                  <wp:effectExtent l="19050" t="0" r="6350" b="0"/>
                  <wp:docPr id="3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Museo del Recuerdo</w:t>
            </w:r>
            <w:r w:rsidR="00BF0D2F">
              <w:rPr>
                <w:rFonts w:cs="Calibri"/>
                <w:b/>
                <w:sz w:val="20"/>
                <w:szCs w:val="20"/>
              </w:rPr>
              <w:t xml:space="preserve"> – Instituto de La Patagonia.</w:t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5713A7">
              <w:rPr>
                <w:rFonts w:cs="Calibri"/>
                <w:sz w:val="20"/>
                <w:szCs w:val="20"/>
              </w:rPr>
              <w:t>Avenida Bulnes 01855</w:t>
            </w:r>
          </w:p>
          <w:p w:rsidR="00696FE0" w:rsidRDefault="00696FE0" w:rsidP="006B3F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Visitas</w:t>
            </w:r>
            <w:r>
              <w:rPr>
                <w:rFonts w:cs="Calibri"/>
                <w:b/>
                <w:sz w:val="20"/>
                <w:szCs w:val="20"/>
              </w:rPr>
              <w:t xml:space="preserve"> abiertas</w:t>
            </w:r>
            <w:r w:rsidRPr="005713A7">
              <w:rPr>
                <w:rFonts w:cs="Calibri"/>
                <w:b/>
                <w:sz w:val="20"/>
                <w:szCs w:val="20"/>
              </w:rPr>
              <w:t xml:space="preserve"> guiadas: </w:t>
            </w:r>
            <w:r w:rsidR="00BF0D2F">
              <w:rPr>
                <w:rFonts w:cs="Calibri"/>
                <w:sz w:val="20"/>
                <w:szCs w:val="20"/>
              </w:rPr>
              <w:t>09.00 a 18</w:t>
            </w:r>
            <w:r w:rsidRPr="005713A7">
              <w:rPr>
                <w:rFonts w:cs="Calibri"/>
                <w:sz w:val="20"/>
                <w:szCs w:val="20"/>
              </w:rPr>
              <w:t>.</w:t>
            </w:r>
            <w:r w:rsidR="00BF0D2F">
              <w:rPr>
                <w:rFonts w:cs="Calibri"/>
                <w:sz w:val="20"/>
                <w:szCs w:val="20"/>
              </w:rPr>
              <w:t>00</w:t>
            </w:r>
            <w:r w:rsidRPr="005713A7">
              <w:rPr>
                <w:rFonts w:cs="Calibri"/>
                <w:sz w:val="20"/>
                <w:szCs w:val="20"/>
              </w:rPr>
              <w:t xml:space="preserve"> horas</w:t>
            </w:r>
          </w:p>
          <w:p w:rsidR="00696FE0" w:rsidRPr="005713A7" w:rsidRDefault="00696FE0" w:rsidP="006B3F0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Entrada Liberada.</w:t>
            </w:r>
          </w:p>
        </w:tc>
      </w:tr>
      <w:tr w:rsidR="003B3C81" w:rsidRPr="005713A7" w:rsidTr="003B3C81">
        <w:trPr>
          <w:gridBefore w:val="1"/>
          <w:wBefore w:w="14" w:type="dxa"/>
          <w:jc w:val="center"/>
        </w:trPr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C81" w:rsidRPr="003B3C81" w:rsidRDefault="003B3C81" w:rsidP="004D6883">
            <w:pPr>
              <w:spacing w:after="0" w:line="240" w:lineRule="auto"/>
              <w:rPr>
                <w:rFonts w:ascii="Arial" w:hAnsi="Arial" w:cs="Arial"/>
                <w:noProof/>
                <w:lang w:eastAsia="es-CL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00D974A5" wp14:editId="315C9C82">
                  <wp:extent cx="365760" cy="365760"/>
                  <wp:effectExtent l="0" t="0" r="0" b="0"/>
                  <wp:docPr id="21" name="Imagen 21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C81" w:rsidRPr="005713A7" w:rsidRDefault="003B3C81" w:rsidP="004D6883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8ECF467" wp14:editId="4568FC35">
                  <wp:extent cx="622300" cy="641350"/>
                  <wp:effectExtent l="19050" t="0" r="6350" b="0"/>
                  <wp:docPr id="3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3C81" w:rsidRPr="005713A7" w:rsidRDefault="003B3C81" w:rsidP="004D688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Palacio José Menéndez: </w:t>
            </w:r>
            <w:r w:rsidRPr="005713A7">
              <w:rPr>
                <w:rFonts w:cs="Calibri"/>
                <w:b/>
                <w:sz w:val="20"/>
                <w:szCs w:val="20"/>
              </w:rPr>
              <w:t>Club Militar de Oficiales</w:t>
            </w:r>
            <w:r>
              <w:rPr>
                <w:rFonts w:cs="Calibri"/>
                <w:b/>
                <w:sz w:val="20"/>
                <w:szCs w:val="20"/>
              </w:rPr>
              <w:t>.</w:t>
            </w:r>
          </w:p>
          <w:p w:rsidR="003B3C81" w:rsidRPr="005713A7" w:rsidRDefault="003B3C81" w:rsidP="004D688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:rsidR="003B3C81" w:rsidRPr="003B3C81" w:rsidRDefault="003B3C81" w:rsidP="004D688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3B3C81">
              <w:rPr>
                <w:rFonts w:cs="Calibri"/>
                <w:b/>
                <w:sz w:val="20"/>
                <w:szCs w:val="20"/>
              </w:rPr>
              <w:t>Plaza Muñoz Gamero 764</w:t>
            </w:r>
          </w:p>
          <w:p w:rsidR="003B3C81" w:rsidRPr="005713A7" w:rsidRDefault="003B3C81" w:rsidP="004D688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Horario de atención:</w:t>
            </w:r>
            <w:r>
              <w:rPr>
                <w:rFonts w:cs="Calibri"/>
                <w:b/>
                <w:sz w:val="20"/>
                <w:szCs w:val="20"/>
              </w:rPr>
              <w:t xml:space="preserve"> POR CONFIRMAR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7A044E2" wp14:editId="0A7F84D2">
                  <wp:extent cx="365760" cy="365760"/>
                  <wp:effectExtent l="0" t="0" r="0" b="0"/>
                  <wp:docPr id="22" name="Imagen 22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6B56BC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9172349" wp14:editId="67B18DCB">
                  <wp:extent cx="1535101" cy="457200"/>
                  <wp:effectExtent l="0" t="0" r="8255" b="0"/>
                  <wp:docPr id="6" name="Imagen 6" descr="C:\Users\ruth.simeone\AppData\Local\Microsoft\Windows\Temporary Internet Files\Content.Outlook\ODFYM44E\logo enap M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h.simeone\AppData\Local\Microsoft\Windows\Temporary Internet Files\Content.Outlook\ODFYM44E\logo enap M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241" cy="45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2F7018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ENAP MAGALLANES</w:t>
            </w:r>
          </w:p>
          <w:p w:rsidR="002F7018" w:rsidRDefault="002F7018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Visita Edificio Central de ENAP y toma de fotografías desde 8° piso.</w:t>
            </w:r>
          </w:p>
          <w:p w:rsidR="002F7018" w:rsidRDefault="002F7018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2F7018">
              <w:rPr>
                <w:rFonts w:cs="Calibri"/>
                <w:b/>
                <w:sz w:val="20"/>
                <w:szCs w:val="20"/>
              </w:rPr>
              <w:t>Horario de Atención</w:t>
            </w:r>
            <w:r>
              <w:rPr>
                <w:rFonts w:cs="Calibri"/>
                <w:sz w:val="20"/>
                <w:szCs w:val="20"/>
              </w:rPr>
              <w:t>: 1</w:t>
            </w:r>
            <w:r w:rsidR="006B56BC">
              <w:rPr>
                <w:rFonts w:cs="Calibri"/>
                <w:sz w:val="20"/>
                <w:szCs w:val="20"/>
              </w:rPr>
              <w:t>4:30</w:t>
            </w:r>
            <w:r>
              <w:rPr>
                <w:rFonts w:cs="Calibri"/>
                <w:sz w:val="20"/>
                <w:szCs w:val="20"/>
              </w:rPr>
              <w:t xml:space="preserve"> a 1</w:t>
            </w:r>
            <w:r w:rsidR="006B56BC">
              <w:rPr>
                <w:rFonts w:cs="Calibri"/>
                <w:sz w:val="20"/>
                <w:szCs w:val="20"/>
              </w:rPr>
              <w:t>7:30</w:t>
            </w:r>
            <w:r>
              <w:rPr>
                <w:rFonts w:cs="Calibri"/>
                <w:sz w:val="20"/>
                <w:szCs w:val="20"/>
              </w:rPr>
              <w:t xml:space="preserve"> horas.</w:t>
            </w:r>
          </w:p>
          <w:p w:rsidR="002F7018" w:rsidRPr="002F7018" w:rsidRDefault="002F7018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José Nogueira 1101</w:t>
            </w:r>
          </w:p>
        </w:tc>
      </w:tr>
      <w:tr w:rsidR="00171171" w:rsidRPr="005713A7" w:rsidTr="003B3C81">
        <w:trPr>
          <w:jc w:val="center"/>
        </w:trPr>
        <w:tc>
          <w:tcPr>
            <w:tcW w:w="1296" w:type="dxa"/>
            <w:gridSpan w:val="2"/>
            <w:shd w:val="clear" w:color="auto" w:fill="FFFFFF" w:themeFill="background1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199A2A1" wp14:editId="1E00B3F6">
                  <wp:extent cx="388620" cy="388620"/>
                  <wp:effectExtent l="0" t="0" r="0" b="0"/>
                  <wp:docPr id="9" name="Imagen 9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  <w:shd w:val="clear" w:color="auto" w:fill="FFFFFF" w:themeFill="background1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C04A40F" wp14:editId="7916960F">
                  <wp:extent cx="819150" cy="647700"/>
                  <wp:effectExtent l="19050" t="0" r="0" b="0"/>
                  <wp:docPr id="36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shd w:val="clear" w:color="auto" w:fill="FFFFFF" w:themeFill="background1"/>
          </w:tcPr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Museo </w:t>
            </w:r>
            <w:r>
              <w:rPr>
                <w:rFonts w:cs="Calibri"/>
                <w:b/>
                <w:sz w:val="20"/>
                <w:szCs w:val="20"/>
              </w:rPr>
              <w:t xml:space="preserve">Histórico </w:t>
            </w:r>
            <w:r w:rsidRPr="005713A7">
              <w:rPr>
                <w:rFonts w:cs="Calibri"/>
                <w:b/>
                <w:sz w:val="20"/>
                <w:szCs w:val="20"/>
              </w:rPr>
              <w:t>Militar de Magallanes</w:t>
            </w:r>
            <w:r>
              <w:rPr>
                <w:rFonts w:cs="Calibri"/>
                <w:b/>
                <w:sz w:val="20"/>
                <w:szCs w:val="20"/>
              </w:rPr>
              <w:t>.</w:t>
            </w:r>
          </w:p>
          <w:p w:rsidR="00C56FDA" w:rsidRPr="00C56FDA" w:rsidRDefault="00C56FDA" w:rsidP="00C56FDA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C56FDA">
              <w:rPr>
                <w:rFonts w:asciiTheme="minorHAnsi" w:hAnsiTheme="minorHAnsi" w:cs="Arial"/>
                <w:b/>
                <w:bCs/>
                <w:sz w:val="20"/>
                <w:szCs w:val="20"/>
                <w:lang w:eastAsia="es-ES"/>
              </w:rPr>
              <w:t xml:space="preserve">Dirección: </w:t>
            </w:r>
            <w:r w:rsidRPr="00C56FDA">
              <w:rPr>
                <w:rFonts w:asciiTheme="minorHAnsi" w:hAnsiTheme="minorHAnsi" w:cs="Arial"/>
                <w:sz w:val="20"/>
                <w:szCs w:val="20"/>
                <w:lang w:eastAsia="es-ES"/>
              </w:rPr>
              <w:t xml:space="preserve">Zenteno s/n (Regimiento </w:t>
            </w:r>
            <w:proofErr w:type="spellStart"/>
            <w:r w:rsidRPr="00C56FDA">
              <w:rPr>
                <w:rFonts w:asciiTheme="minorHAnsi" w:hAnsiTheme="minorHAnsi" w:cs="Arial"/>
                <w:sz w:val="20"/>
                <w:szCs w:val="20"/>
                <w:lang w:eastAsia="es-ES"/>
              </w:rPr>
              <w:t>Pudeto</w:t>
            </w:r>
            <w:proofErr w:type="spellEnd"/>
            <w:r w:rsidRPr="00C56FDA">
              <w:rPr>
                <w:rFonts w:asciiTheme="minorHAnsi" w:hAnsiTheme="minorHAnsi" w:cs="Arial"/>
                <w:sz w:val="20"/>
                <w:szCs w:val="20"/>
                <w:lang w:eastAsia="es-ES"/>
              </w:rPr>
              <w:t>). Punta Arenas</w:t>
            </w:r>
            <w:r>
              <w:rPr>
                <w:rFonts w:asciiTheme="minorHAnsi" w:hAnsiTheme="minorHAnsi" w:cs="Arial"/>
                <w:sz w:val="20"/>
                <w:szCs w:val="20"/>
                <w:lang w:eastAsia="es-ES"/>
              </w:rPr>
              <w:t>.</w:t>
            </w:r>
          </w:p>
          <w:p w:rsidR="00696FE0" w:rsidRPr="005713A7" w:rsidRDefault="00C56FDA" w:rsidP="006B3F0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Horario: </w:t>
            </w:r>
            <w:r w:rsidR="00035BB1">
              <w:rPr>
                <w:rFonts w:cs="Calibri"/>
                <w:b/>
                <w:sz w:val="20"/>
                <w:szCs w:val="20"/>
              </w:rPr>
              <w:t>POR CONFIRMAR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  <w:shd w:val="clear" w:color="auto" w:fill="FFFFFF" w:themeFill="background1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7287A9A5" wp14:editId="598403DE">
                  <wp:extent cx="327660" cy="327660"/>
                  <wp:effectExtent l="0" t="0" r="0" b="0"/>
                  <wp:docPr id="52" name="Imagen 52" descr="http://www.pictotraductor.com/img/pictogramas/T1346166650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T13461666501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  <w:shd w:val="clear" w:color="auto" w:fill="FFFFFF" w:themeFill="background1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8954F43" wp14:editId="530EA198">
                  <wp:extent cx="1150620" cy="732561"/>
                  <wp:effectExtent l="0" t="0" r="0" b="0"/>
                  <wp:docPr id="38" name="Imagen 2" descr="C:\Users\Studio\AppData\Local\Microsoft\Windows\Temporary Internet Files\Content.IE5\KRMZ7Y3T\logo teat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io\AppData\Local\Microsoft\Windows\Temporary Internet Files\Content.IE5\KRMZ7Y3T\logo teat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340" cy="733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shd w:val="clear" w:color="auto" w:fill="FFFFFF" w:themeFill="background1"/>
          </w:tcPr>
          <w:p w:rsidR="00696FE0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Teatro Municipal de Punta Arenas. IL. Municipalidad de Punta Arenas</w:t>
            </w:r>
          </w:p>
          <w:p w:rsidR="001C5579" w:rsidRDefault="001C5579" w:rsidP="001C557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Visitas Guiadas.</w:t>
            </w:r>
          </w:p>
          <w:p w:rsidR="001C5579" w:rsidRPr="005713A7" w:rsidRDefault="001C5579" w:rsidP="001C557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>
              <w:rPr>
                <w:rFonts w:cs="Calibri"/>
                <w:sz w:val="20"/>
                <w:szCs w:val="20"/>
              </w:rPr>
              <w:t>Magallanes 823</w:t>
            </w:r>
          </w:p>
          <w:p w:rsidR="00696FE0" w:rsidRPr="005713A7" w:rsidRDefault="001C5579" w:rsidP="00C56FDA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Horario de atención: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C56FDA">
              <w:rPr>
                <w:rFonts w:cs="Calibri"/>
                <w:sz w:val="20"/>
                <w:szCs w:val="20"/>
              </w:rPr>
              <w:t>Por confirmar.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AE4DF7" w:rsidRPr="00AE4DF7" w:rsidRDefault="00AE4DF7" w:rsidP="00AE4DF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</w:pPr>
            <w:r w:rsidRPr="00AE4DF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735A1F67" wp14:editId="6373B4CB">
                  <wp:extent cx="228600" cy="323193"/>
                  <wp:effectExtent l="0" t="0" r="0" b="1270"/>
                  <wp:docPr id="30" name="Imagen 30" descr="https://encrypted-tbn0.gstatic.com/images?q=tbn:ANd9GcSoIqoCHtc_rZ7KwOun9WPONRsCHFKCJOhtFa4BFS0joO0uQbd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ncrypted-tbn0.gstatic.com/images?q=tbn:ANd9GcSoIqoCHtc_rZ7KwOun9WPONRsCHFKCJOhtFa4BFS0joO0uQbd9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1" cy="3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33" w:type="dxa"/>
            <w:gridSpan w:val="2"/>
          </w:tcPr>
          <w:p w:rsidR="00696FE0" w:rsidRPr="005713A7" w:rsidRDefault="009D28DD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8EBABAE" wp14:editId="34262D8B">
                  <wp:extent cx="815340" cy="682980"/>
                  <wp:effectExtent l="0" t="0" r="3810" b="3175"/>
                  <wp:docPr id="4" name="Imagen 4" descr="C:\Users\ruth.simeone\AppData\Local\Microsoft\Windows\Temporary Internet Files\Content.Outlook\ODFYM44E\LogoColo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th.simeone\AppData\Local\Microsoft\Windows\Temporary Internet Files\Content.Outlook\ODFYM44E\LogoColo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36" cy="6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BD6F84" w:rsidRDefault="009D28DD" w:rsidP="00C3694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Centro Cultural “La Idea”</w:t>
            </w:r>
          </w:p>
          <w:p w:rsidR="009D28DD" w:rsidRDefault="009D28DD" w:rsidP="00C369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9D28DD">
              <w:rPr>
                <w:rFonts w:cs="Calibri"/>
                <w:sz w:val="20"/>
                <w:szCs w:val="20"/>
              </w:rPr>
              <w:t xml:space="preserve">Exhibición película </w:t>
            </w:r>
            <w:r>
              <w:rPr>
                <w:rFonts w:cs="Calibri"/>
                <w:sz w:val="20"/>
                <w:szCs w:val="20"/>
              </w:rPr>
              <w:t>–</w:t>
            </w:r>
            <w:r w:rsidRPr="009D28DD">
              <w:rPr>
                <w:rFonts w:cs="Calibri"/>
                <w:sz w:val="20"/>
                <w:szCs w:val="20"/>
              </w:rPr>
              <w:t xml:space="preserve"> documental</w:t>
            </w:r>
            <w:r>
              <w:rPr>
                <w:rFonts w:cs="Calibri"/>
                <w:sz w:val="20"/>
                <w:szCs w:val="20"/>
              </w:rPr>
              <w:t xml:space="preserve"> “Zonas de Silencio” Dúo electrónico Lluvia Ácida.</w:t>
            </w:r>
          </w:p>
          <w:p w:rsidR="009D28DD" w:rsidRDefault="009D28DD" w:rsidP="00C369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Sábado 18 de Octubre a las 19:30 horas.</w:t>
            </w:r>
          </w:p>
          <w:p w:rsidR="009D28DD" w:rsidRPr="00720F1D" w:rsidRDefault="00720F1D" w:rsidP="00C3694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Dirección: Mejicana # 252</w:t>
            </w:r>
          </w:p>
          <w:p w:rsidR="00BD6F84" w:rsidRPr="005713A7" w:rsidRDefault="00BD6F84" w:rsidP="00C36945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37AE0696" wp14:editId="2A3F8135">
                  <wp:extent cx="365760" cy="365760"/>
                  <wp:effectExtent l="0" t="0" r="0" b="0"/>
                  <wp:docPr id="25" name="Imagen 25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9200E3"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14CAA7D" wp14:editId="55356E40">
                  <wp:extent cx="723900" cy="692150"/>
                  <wp:effectExtent l="19050" t="0" r="0" b="0"/>
                  <wp:docPr id="40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696FE0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Sala Cervantes</w:t>
            </w:r>
          </w:p>
          <w:p w:rsidR="006655B8" w:rsidRDefault="006655B8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Visita a la Sala y presentación elencos artísticos de la Sociedad Española: Coro, danza y Estudiantina.</w:t>
            </w:r>
          </w:p>
          <w:p w:rsidR="00696FE0" w:rsidRDefault="00696FE0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</w:p>
          <w:p w:rsidR="00696FE0" w:rsidRDefault="00696FE0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Dirección: Pasaje José Pedrals s/n (Ex Pajasaje Bories)</w:t>
            </w:r>
          </w:p>
          <w:p w:rsidR="00696FE0" w:rsidRDefault="00696FE0" w:rsidP="00C36945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Horario de Atención: </w:t>
            </w:r>
            <w:r w:rsidRPr="00C36945">
              <w:rPr>
                <w:rFonts w:cs="Calibri"/>
                <w:noProof/>
                <w:sz w:val="20"/>
                <w:szCs w:val="20"/>
                <w:lang w:eastAsia="es-CL"/>
              </w:rPr>
              <w:t>11:00 a 13:00 horas y entre las 15:00 y 18:00 horas.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 xml:space="preserve"> Visita sala de cine.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7DD37C37" wp14:editId="35514A8F">
                  <wp:extent cx="388620" cy="388620"/>
                  <wp:effectExtent l="0" t="0" r="0" b="0"/>
                  <wp:docPr id="10" name="Imagen 10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765EFE"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0AA61E1A" wp14:editId="21DD903B">
                  <wp:extent cx="1152018" cy="483705"/>
                  <wp:effectExtent l="0" t="0" r="0" b="0"/>
                  <wp:docPr id="4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64" cy="484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352AAC" w:rsidRPr="00352AAC" w:rsidRDefault="00352AAC" w:rsidP="00352AAC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352AAC">
              <w:rPr>
                <w:rFonts w:cs="Calibri"/>
                <w:b/>
                <w:noProof/>
                <w:sz w:val="20"/>
                <w:szCs w:val="20"/>
                <w:lang w:eastAsia="es-CL"/>
              </w:rPr>
              <w:t>Museo Histórico Municipalidad de Puerto Natales</w:t>
            </w:r>
          </w:p>
          <w:p w:rsidR="00352AAC" w:rsidRPr="00352AAC" w:rsidRDefault="00352AAC" w:rsidP="00352AAC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352AAC"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 </w:t>
            </w:r>
            <w:r w:rsidRPr="00352AAC">
              <w:rPr>
                <w:rFonts w:cs="Calibri"/>
                <w:noProof/>
                <w:sz w:val="20"/>
                <w:szCs w:val="20"/>
                <w:lang w:eastAsia="es-CL"/>
              </w:rPr>
              <w:t>“Exposición de imágenes que circulan por el mundo de Puerto Natales”.</w:t>
            </w:r>
          </w:p>
          <w:p w:rsidR="00352AAC" w:rsidRPr="00352AAC" w:rsidRDefault="00352AAC" w:rsidP="00352AAC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352AAC"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Dirección: Museo Histórico, calle Bulnes 285, Puerto Natales</w:t>
            </w:r>
          </w:p>
          <w:p w:rsidR="00696FE0" w:rsidRPr="005713A7" w:rsidRDefault="00352AAC" w:rsidP="00352AAC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352AAC">
              <w:rPr>
                <w:rFonts w:cs="Calibri"/>
                <w:b/>
                <w:noProof/>
                <w:sz w:val="20"/>
                <w:szCs w:val="20"/>
                <w:lang w:eastAsia="es-CL"/>
              </w:rPr>
              <w:t>Horario: 10:30 a 13:00 horas y de 15:00 a las 18:30 horas.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BF2F788" wp14:editId="430EFCEA">
                  <wp:extent cx="388620" cy="388620"/>
                  <wp:effectExtent l="0" t="0" r="0" b="0"/>
                  <wp:docPr id="11" name="Imagen 11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696FE0" w:rsidP="005344BE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765EFE"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109750D" wp14:editId="52DC379B">
                  <wp:extent cx="475615" cy="786765"/>
                  <wp:effectExtent l="0" t="0" r="0" b="0"/>
                  <wp:docPr id="4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696FE0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Museo Fernando Cordero Rusque Porvenir</w:t>
            </w:r>
          </w:p>
          <w:p w:rsidR="00FA6B95" w:rsidRPr="006160B2" w:rsidRDefault="00FA6B95" w:rsidP="00FA6B95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6160B2">
              <w:rPr>
                <w:rFonts w:cs="Calibri"/>
                <w:noProof/>
                <w:sz w:val="20"/>
                <w:szCs w:val="20"/>
                <w:lang w:eastAsia="es-CL"/>
              </w:rPr>
              <w:t>Documental “Kre – Chenem, Agarrados de la Luna. 11:00 horas.</w:t>
            </w:r>
          </w:p>
          <w:p w:rsidR="00FA6B95" w:rsidRPr="006160B2" w:rsidRDefault="00FA6B95" w:rsidP="00FA6B95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6160B2">
              <w:rPr>
                <w:rFonts w:cs="Calibri"/>
                <w:noProof/>
                <w:sz w:val="20"/>
                <w:szCs w:val="20"/>
                <w:lang w:eastAsia="es-CL"/>
              </w:rPr>
              <w:t>Documental “Expedición Vicuña – Yendegaia Tierra del Fuego. 15:00 horas.</w:t>
            </w:r>
          </w:p>
          <w:p w:rsidR="00FA6B95" w:rsidRDefault="00FA6B95" w:rsidP="00FA6B95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6160B2">
              <w:rPr>
                <w:rFonts w:cs="Calibri"/>
                <w:noProof/>
                <w:sz w:val="20"/>
                <w:szCs w:val="20"/>
                <w:lang w:eastAsia="es-CL"/>
              </w:rPr>
              <w:t>Exposición”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 xml:space="preserve"> De la Terra Australis a la Antartica” producida por la niversidad de Tierra del Fuego  el Museo Fin del Mundo de Ushuaia.</w:t>
            </w:r>
          </w:p>
          <w:p w:rsidR="00FA6B95" w:rsidRDefault="00FA6B95" w:rsidP="00E601D1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3F24D6">
              <w:rPr>
                <w:rFonts w:cs="Calibri"/>
                <w:b/>
                <w:noProof/>
                <w:sz w:val="20"/>
                <w:szCs w:val="20"/>
                <w:lang w:eastAsia="es-CL"/>
              </w:rPr>
              <w:t>Horario de Atención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: 10:00 a 13:00 hrs / 15:00 a 17:00 hrs.</w:t>
            </w:r>
          </w:p>
          <w:p w:rsidR="00696FE0" w:rsidRPr="005713A7" w:rsidRDefault="00696FE0" w:rsidP="006160B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Dirección:</w:t>
            </w:r>
            <w:r w:rsidR="006160B2"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 Jorge Schythe 3 71. Porvenir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54E24E0" wp14:editId="01E990FA">
                  <wp:extent cx="388620" cy="388620"/>
                  <wp:effectExtent l="0" t="0" r="0" b="0"/>
                  <wp:docPr id="12" name="Imagen 12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86B7400" wp14:editId="4D4E1225">
                  <wp:extent cx="641350" cy="641350"/>
                  <wp:effectExtent l="19050" t="0" r="6350" b="0"/>
                  <wp:docPr id="4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Primera Compañía de Bomberos</w:t>
            </w:r>
          </w:p>
          <w:p w:rsidR="00696FE0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Visita al Salón de Honor – Charlas informativas cada media  hora.</w:t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5713A7">
              <w:rPr>
                <w:rFonts w:cs="Calibri"/>
                <w:sz w:val="20"/>
                <w:szCs w:val="20"/>
              </w:rPr>
              <w:t>Roca 8</w:t>
            </w:r>
            <w:r>
              <w:rPr>
                <w:rFonts w:cs="Calibri"/>
                <w:sz w:val="20"/>
                <w:szCs w:val="20"/>
              </w:rPr>
              <w:t>14</w:t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Horario de atención: </w:t>
            </w:r>
            <w:r w:rsidRPr="005713A7">
              <w:rPr>
                <w:rFonts w:cs="Calibri"/>
                <w:sz w:val="20"/>
                <w:szCs w:val="20"/>
              </w:rPr>
              <w:t>10.00 a</w:t>
            </w:r>
            <w:r>
              <w:rPr>
                <w:rFonts w:cs="Calibri"/>
                <w:sz w:val="20"/>
                <w:szCs w:val="20"/>
              </w:rPr>
              <w:t xml:space="preserve"> 18</w:t>
            </w:r>
            <w:r w:rsidRPr="005713A7">
              <w:rPr>
                <w:rFonts w:cs="Calibri"/>
                <w:sz w:val="20"/>
                <w:szCs w:val="20"/>
              </w:rPr>
              <w:t>.00 horas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67946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lastRenderedPageBreak/>
              <w:drawing>
                <wp:inline distT="0" distB="0" distL="0" distR="0" wp14:anchorId="471B06CF" wp14:editId="72E10638">
                  <wp:extent cx="365760" cy="365760"/>
                  <wp:effectExtent l="0" t="0" r="0" b="0"/>
                  <wp:docPr id="26" name="Imagen 26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67946" w:rsidRDefault="00B6766F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CUERPO DE BOMBEROS DE PUNTA ARENAS</w:t>
            </w:r>
          </w:p>
        </w:tc>
        <w:tc>
          <w:tcPr>
            <w:tcW w:w="7309" w:type="dxa"/>
          </w:tcPr>
          <w:p w:rsidR="00667946" w:rsidRDefault="00667946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Cuerpo de Bomberos de Punta Arenas.</w:t>
            </w:r>
          </w:p>
          <w:p w:rsidR="00667946" w:rsidRDefault="00667946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667946">
              <w:rPr>
                <w:rFonts w:cs="Calibri"/>
                <w:sz w:val="20"/>
                <w:szCs w:val="20"/>
              </w:rPr>
              <w:t>Puertas Abiertas entre las 15:00 y 18:00 horas.</w:t>
            </w:r>
          </w:p>
          <w:p w:rsidR="00667946" w:rsidRPr="00667946" w:rsidRDefault="00667946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3DB87613" wp14:editId="689687BF">
                  <wp:extent cx="388620" cy="388620"/>
                  <wp:effectExtent l="0" t="0" r="0" b="0"/>
                  <wp:docPr id="13" name="Imagen 13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Pr="005713A7" w:rsidRDefault="00696FE0" w:rsidP="00E601D1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71E2AA36" wp14:editId="1FA8D52D">
                  <wp:extent cx="444500" cy="692150"/>
                  <wp:effectExtent l="19050" t="0" r="0" b="0"/>
                  <wp:docPr id="4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BF0D2F" w:rsidRDefault="00696FE0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Museo Naval y Marítimo de Punta Arenas</w:t>
            </w:r>
            <w:r w:rsidR="00BF0D2F">
              <w:rPr>
                <w:rFonts w:cs="Calibri"/>
                <w:b/>
                <w:sz w:val="20"/>
                <w:szCs w:val="20"/>
              </w:rPr>
              <w:t>. Visitas guiadas y Exhibición de documentales de la vida naval y marítima.</w:t>
            </w:r>
          </w:p>
          <w:p w:rsidR="00696FE0" w:rsidRPr="005713A7" w:rsidRDefault="00BF0D2F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 Entrada Li</w:t>
            </w:r>
            <w:r w:rsidR="00696FE0">
              <w:rPr>
                <w:rFonts w:cs="Calibri"/>
                <w:b/>
                <w:sz w:val="20"/>
                <w:szCs w:val="20"/>
              </w:rPr>
              <w:t>berada.</w:t>
            </w:r>
          </w:p>
          <w:p w:rsidR="00696FE0" w:rsidRPr="005713A7" w:rsidRDefault="00696FE0" w:rsidP="00E601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5713A7">
              <w:rPr>
                <w:rFonts w:cs="Calibri"/>
                <w:sz w:val="20"/>
                <w:szCs w:val="20"/>
              </w:rPr>
              <w:t>Pedro Montt 981</w:t>
            </w:r>
          </w:p>
          <w:p w:rsidR="00696FE0" w:rsidRPr="005713A7" w:rsidRDefault="00696FE0" w:rsidP="003566D4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Horario de atención: </w:t>
            </w:r>
            <w:r w:rsidR="00BF0D2F" w:rsidRPr="00BF0D2F">
              <w:rPr>
                <w:rFonts w:cs="Calibri"/>
                <w:sz w:val="20"/>
                <w:szCs w:val="20"/>
              </w:rPr>
              <w:t>09:</w:t>
            </w:r>
            <w:r w:rsidR="00BF0D2F">
              <w:rPr>
                <w:rFonts w:cs="Calibri"/>
                <w:sz w:val="20"/>
                <w:szCs w:val="20"/>
              </w:rPr>
              <w:t>3</w:t>
            </w:r>
            <w:r w:rsidRPr="005713A7">
              <w:rPr>
                <w:rFonts w:cs="Calibri"/>
                <w:sz w:val="20"/>
                <w:szCs w:val="20"/>
              </w:rPr>
              <w:t>0 a 17.00 horas</w:t>
            </w:r>
          </w:p>
        </w:tc>
      </w:tr>
      <w:tr w:rsidR="003566D4" w:rsidRPr="005713A7" w:rsidTr="003B3C81">
        <w:trPr>
          <w:jc w:val="center"/>
        </w:trPr>
        <w:tc>
          <w:tcPr>
            <w:tcW w:w="1296" w:type="dxa"/>
            <w:gridSpan w:val="2"/>
          </w:tcPr>
          <w:p w:rsidR="007B7165" w:rsidRDefault="007B7165" w:rsidP="007B7165">
            <w:pPr>
              <w:spacing w:after="180" w:line="240" w:lineRule="auto"/>
              <w:rPr>
                <w:rFonts w:asciiTheme="minorHAnsi" w:eastAsia="Times New Roman" w:hAnsiTheme="minorHAnsi" w:cs="Arial"/>
                <w:b/>
                <w:color w:val="222222"/>
                <w:sz w:val="20"/>
                <w:szCs w:val="20"/>
                <w:lang w:eastAsia="es-CL"/>
              </w:rPr>
            </w:pPr>
          </w:p>
          <w:p w:rsidR="007B7165" w:rsidRPr="007B7165" w:rsidRDefault="007B7165" w:rsidP="007B7165">
            <w:pPr>
              <w:spacing w:after="180" w:line="240" w:lineRule="auto"/>
              <w:rPr>
                <w:rFonts w:asciiTheme="minorHAnsi" w:eastAsia="Times New Roman" w:hAnsiTheme="minorHAnsi" w:cs="Arial"/>
                <w:b/>
                <w:color w:val="222222"/>
                <w:sz w:val="20"/>
                <w:szCs w:val="20"/>
                <w:lang w:eastAsia="es-CL"/>
              </w:rPr>
            </w:pPr>
            <w:r w:rsidRPr="007B716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2B06E70E" wp14:editId="42DAD768">
                  <wp:extent cx="510540" cy="382905"/>
                  <wp:effectExtent l="0" t="0" r="3810" b="0"/>
                  <wp:docPr id="67" name="Imagen 67" descr="https://encrypted-tbn3.gstatic.com/images?q=tbn:ANd9GcTnR6RN1QCtbaFFEtOp8Zte1FqtCVn9PvZ910Sv53bjjMdiayht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3.gstatic.com/images?q=tbn:ANd9GcTnR6RN1QCtbaFFEtOp8Zte1FqtCVn9PvZ910Sv53bjjMdiayht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35" cy="38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66D4" w:rsidRPr="005713A7" w:rsidRDefault="003566D4" w:rsidP="00E601D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33" w:type="dxa"/>
            <w:gridSpan w:val="2"/>
          </w:tcPr>
          <w:p w:rsidR="003566D4" w:rsidRDefault="005C2BD3" w:rsidP="00E601D1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0868A05" wp14:editId="2469C878">
                  <wp:extent cx="444500" cy="692150"/>
                  <wp:effectExtent l="19050" t="0" r="0" b="0"/>
                  <wp:docPr id="5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9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070AC6" w:rsidRDefault="003566D4" w:rsidP="003566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Pontones de la Comandancia en Jefe de la </w:t>
            </w:r>
            <w:proofErr w:type="spellStart"/>
            <w:r>
              <w:rPr>
                <w:b/>
                <w:bCs/>
              </w:rPr>
              <w:t>IIIa</w:t>
            </w:r>
            <w:proofErr w:type="spellEnd"/>
            <w:r>
              <w:rPr>
                <w:b/>
                <w:bCs/>
              </w:rPr>
              <w:t>. Zona Naval.</w:t>
            </w:r>
          </w:p>
          <w:p w:rsidR="003566D4" w:rsidRDefault="003566D4" w:rsidP="003566D4">
            <w:r>
              <w:rPr>
                <w:b/>
                <w:bCs/>
              </w:rPr>
              <w:t>Visitas guiadas a grupos controlados.</w:t>
            </w:r>
            <w:r>
              <w:rPr>
                <w:b/>
                <w:bCs/>
              </w:rPr>
              <w:br/>
              <w:t xml:space="preserve">Acceso solo a adultos. Entre las 11.00 y 17.00 </w:t>
            </w:r>
            <w:proofErr w:type="spellStart"/>
            <w:r>
              <w:rPr>
                <w:b/>
                <w:bCs/>
              </w:rPr>
              <w:t>hrs</w:t>
            </w:r>
            <w:proofErr w:type="spellEnd"/>
            <w:r>
              <w:rPr>
                <w:b/>
                <w:bCs/>
              </w:rPr>
              <w:t>.</w:t>
            </w:r>
          </w:p>
          <w:p w:rsidR="003566D4" w:rsidRPr="005713A7" w:rsidRDefault="003566D4" w:rsidP="003566D4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bCs/>
              </w:rPr>
              <w:t>Ingreso por Av. 21 de Mayo esquina Miraflores.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A1346C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093C7798" wp14:editId="6FC4A715">
                  <wp:extent cx="388620" cy="388620"/>
                  <wp:effectExtent l="0" t="0" r="0" b="0"/>
                  <wp:docPr id="14" name="Imagen 14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Pr="005713A7" w:rsidRDefault="00696FE0" w:rsidP="00A1346C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96FE0" w:rsidRPr="005713A7" w:rsidRDefault="00696FE0" w:rsidP="00A1346C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  <w:p w:rsidR="00696FE0" w:rsidRPr="005713A7" w:rsidRDefault="00CD46D6" w:rsidP="00A1346C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64AB88D" wp14:editId="5B96F707">
                  <wp:extent cx="1462240" cy="981075"/>
                  <wp:effectExtent l="19050" t="0" r="4610" b="0"/>
                  <wp:docPr id="23" name="22 Imagen" descr="nuev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evo logo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4" cy="98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Pr="005713A7" w:rsidRDefault="00696FE0" w:rsidP="00A1346C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Museo Regional de Magallanes.</w:t>
            </w:r>
          </w:p>
          <w:p w:rsidR="00696FE0" w:rsidRDefault="00D51E58" w:rsidP="0059119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Exhibición “Retrospectiva” del fotógrafo Sergio Larraín.</w:t>
            </w:r>
          </w:p>
          <w:p w:rsidR="00D51E58" w:rsidRDefault="00D51E58" w:rsidP="0059119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Muestra Audiovisual: Restauración exterior del palacio.</w:t>
            </w:r>
          </w:p>
          <w:p w:rsidR="00D51E58" w:rsidRDefault="00CD46D6" w:rsidP="0059119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Concierto de Piano “Selección de Clásicos” 16:00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hrs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>.</w:t>
            </w:r>
          </w:p>
          <w:p w:rsidR="00CD46D6" w:rsidRDefault="00CD46D6" w:rsidP="00CD46D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Exhibición de Material Audiovisual Patrimonial (18 de octubre 15:00 </w:t>
            </w:r>
            <w:proofErr w:type="spellStart"/>
            <w:r>
              <w:rPr>
                <w:rFonts w:cs="Calibri"/>
                <w:b/>
                <w:sz w:val="20"/>
                <w:szCs w:val="20"/>
              </w:rPr>
              <w:t>hrs</w:t>
            </w:r>
            <w:proofErr w:type="spellEnd"/>
            <w:r>
              <w:rPr>
                <w:rFonts w:cs="Calibri"/>
                <w:b/>
                <w:sz w:val="20"/>
                <w:szCs w:val="20"/>
              </w:rPr>
              <w:t>).</w:t>
            </w:r>
          </w:p>
          <w:p w:rsidR="00696FE0" w:rsidRPr="005713A7" w:rsidRDefault="00696FE0" w:rsidP="0059119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5713A7">
              <w:rPr>
                <w:rFonts w:cs="Calibri"/>
                <w:sz w:val="20"/>
                <w:szCs w:val="20"/>
              </w:rPr>
              <w:t>Magallanes 949</w:t>
            </w:r>
          </w:p>
          <w:p w:rsidR="00696FE0" w:rsidRPr="005713A7" w:rsidRDefault="00696FE0" w:rsidP="0059119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Horario de atención: </w:t>
            </w:r>
            <w:r w:rsidR="00D51E58">
              <w:rPr>
                <w:rFonts w:cs="Calibri"/>
                <w:sz w:val="20"/>
                <w:szCs w:val="20"/>
              </w:rPr>
              <w:t>10.3</w:t>
            </w:r>
            <w:r w:rsidRPr="005713A7">
              <w:rPr>
                <w:rFonts w:cs="Calibri"/>
                <w:sz w:val="20"/>
                <w:szCs w:val="20"/>
              </w:rPr>
              <w:t>0 a 1</w:t>
            </w:r>
            <w:r>
              <w:rPr>
                <w:rFonts w:cs="Calibri"/>
                <w:sz w:val="20"/>
                <w:szCs w:val="20"/>
              </w:rPr>
              <w:t>8</w:t>
            </w:r>
            <w:r w:rsidRPr="005713A7">
              <w:rPr>
                <w:rFonts w:cs="Calibri"/>
                <w:sz w:val="20"/>
                <w:szCs w:val="20"/>
              </w:rPr>
              <w:t>.00 horas</w:t>
            </w:r>
            <w:r>
              <w:rPr>
                <w:rFonts w:cs="Calibri"/>
                <w:sz w:val="20"/>
                <w:szCs w:val="20"/>
              </w:rPr>
              <w:t>. Horario continuado.</w:t>
            </w:r>
          </w:p>
          <w:p w:rsidR="00696FE0" w:rsidRPr="005713A7" w:rsidRDefault="00696FE0" w:rsidP="00A1346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2167D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98FA068" wp14:editId="26099FF5">
                  <wp:extent cx="388620" cy="388620"/>
                  <wp:effectExtent l="0" t="0" r="0" b="0"/>
                  <wp:docPr id="15" name="Imagen 15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Pr="005713A7" w:rsidRDefault="00696FE0" w:rsidP="002167D2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A4A3C3D" wp14:editId="6CF5DFE0">
                  <wp:extent cx="946150" cy="590550"/>
                  <wp:effectExtent l="19050" t="0" r="6350" b="0"/>
                  <wp:docPr id="4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191AC0" w:rsidRDefault="00696FE0" w:rsidP="002167D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Museo Salesiano “</w:t>
            </w:r>
            <w:proofErr w:type="spellStart"/>
            <w:r w:rsidRPr="005713A7">
              <w:rPr>
                <w:rFonts w:cs="Calibri"/>
                <w:b/>
                <w:sz w:val="20"/>
                <w:szCs w:val="20"/>
              </w:rPr>
              <w:t>Maggiorino</w:t>
            </w:r>
            <w:proofErr w:type="spellEnd"/>
            <w:r w:rsidR="003476DC">
              <w:rPr>
                <w:rFonts w:cs="Calibri"/>
                <w:b/>
                <w:sz w:val="20"/>
                <w:szCs w:val="20"/>
              </w:rPr>
              <w:t xml:space="preserve"> </w:t>
            </w:r>
            <w:proofErr w:type="spellStart"/>
            <w:r w:rsidRPr="005713A7">
              <w:rPr>
                <w:rFonts w:cs="Calibri"/>
                <w:b/>
                <w:sz w:val="20"/>
                <w:szCs w:val="20"/>
              </w:rPr>
              <w:t>Borgatello</w:t>
            </w:r>
            <w:proofErr w:type="spellEnd"/>
            <w:r w:rsidRPr="005713A7">
              <w:rPr>
                <w:rFonts w:cs="Calibri"/>
                <w:b/>
                <w:sz w:val="20"/>
                <w:szCs w:val="20"/>
              </w:rPr>
              <w:t>”</w:t>
            </w:r>
            <w:r w:rsidR="00BF0D2F">
              <w:rPr>
                <w:rFonts w:cs="Calibri"/>
                <w:b/>
                <w:sz w:val="20"/>
                <w:szCs w:val="20"/>
              </w:rPr>
              <w:t xml:space="preserve">. </w:t>
            </w:r>
          </w:p>
          <w:p w:rsidR="00696FE0" w:rsidRDefault="00BF0D2F" w:rsidP="002167D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BF0D2F">
              <w:rPr>
                <w:rFonts w:cs="Calibri"/>
                <w:sz w:val="20"/>
                <w:szCs w:val="20"/>
              </w:rPr>
              <w:t>Visita gratuita de las exposiciones museológicas</w:t>
            </w:r>
            <w:r w:rsidR="00696FE0" w:rsidRPr="00BF0D2F">
              <w:rPr>
                <w:rFonts w:cs="Calibri"/>
                <w:sz w:val="20"/>
                <w:szCs w:val="20"/>
              </w:rPr>
              <w:t xml:space="preserve">. </w:t>
            </w:r>
          </w:p>
          <w:p w:rsidR="00BF0D2F" w:rsidRPr="005713A7" w:rsidRDefault="00BF0D2F" w:rsidP="002167D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Proyección de audiovisuales recreativos y relacionados con la región, para niños.</w:t>
            </w:r>
          </w:p>
          <w:p w:rsidR="00696FE0" w:rsidRPr="005713A7" w:rsidRDefault="00696FE0" w:rsidP="002167D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 </w:t>
            </w:r>
            <w:r w:rsidRPr="005713A7">
              <w:rPr>
                <w:rFonts w:cs="Calibri"/>
                <w:sz w:val="20"/>
                <w:szCs w:val="20"/>
              </w:rPr>
              <w:t>Avenida Bulnes 336</w:t>
            </w:r>
          </w:p>
          <w:p w:rsidR="00BF0D2F" w:rsidRDefault="00696FE0" w:rsidP="00F708B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Horario de atención: </w:t>
            </w:r>
            <w:r w:rsidR="00BF0D2F">
              <w:rPr>
                <w:rFonts w:cs="Calibri"/>
                <w:b/>
                <w:sz w:val="20"/>
                <w:szCs w:val="20"/>
              </w:rPr>
              <w:t xml:space="preserve"> Mañana de 10:00 a 12:00 horas</w:t>
            </w:r>
          </w:p>
          <w:p w:rsidR="00696FE0" w:rsidRPr="00BF0D2F" w:rsidRDefault="00BF0D2F" w:rsidP="00F708B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BF0D2F">
              <w:rPr>
                <w:rFonts w:cs="Calibri"/>
                <w:b/>
                <w:sz w:val="20"/>
                <w:szCs w:val="20"/>
              </w:rPr>
              <w:t>Tarde:</w:t>
            </w:r>
            <w:r>
              <w:rPr>
                <w:rFonts w:cs="Calibri"/>
                <w:b/>
                <w:sz w:val="20"/>
                <w:szCs w:val="20"/>
              </w:rPr>
              <w:t xml:space="preserve"> 15:00 a 17:30 horas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F9A8DE9" wp14:editId="5742EF19">
                  <wp:extent cx="388620" cy="388620"/>
                  <wp:effectExtent l="0" t="0" r="0" b="0"/>
                  <wp:docPr id="16" name="Imagen 16" descr="http://www.pictotraductor.com/img/pictogramas/V1346166668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V1346166668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Pr="005713A7" w:rsidRDefault="00696FE0" w:rsidP="00674866">
            <w:pPr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DDB688D" wp14:editId="2546B43A">
                  <wp:extent cx="749300" cy="711200"/>
                  <wp:effectExtent l="19050" t="0" r="0" b="0"/>
                  <wp:docPr id="47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DC4F2F" w:rsidRDefault="00696FE0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Museo de sitio Nao Victoria: Visita</w:t>
            </w:r>
            <w:r w:rsidR="002F7018">
              <w:rPr>
                <w:rFonts w:cs="Calibri"/>
                <w:b/>
                <w:sz w:val="20"/>
                <w:szCs w:val="20"/>
              </w:rPr>
              <w:t xml:space="preserve"> Barcos Históricos</w:t>
            </w:r>
            <w:r>
              <w:rPr>
                <w:rFonts w:cs="Calibri"/>
                <w:b/>
                <w:sz w:val="20"/>
                <w:szCs w:val="20"/>
              </w:rPr>
              <w:t xml:space="preserve"> “HMS Beagle</w:t>
            </w:r>
            <w:proofErr w:type="gramStart"/>
            <w:r>
              <w:rPr>
                <w:rFonts w:cs="Calibri"/>
                <w:b/>
                <w:sz w:val="20"/>
                <w:szCs w:val="20"/>
              </w:rPr>
              <w:t xml:space="preserve">” </w:t>
            </w:r>
            <w:r w:rsidR="00D02563">
              <w:rPr>
                <w:rFonts w:cs="Calibri"/>
                <w:b/>
                <w:sz w:val="20"/>
                <w:szCs w:val="20"/>
              </w:rPr>
              <w:t>,</w:t>
            </w:r>
            <w:proofErr w:type="gramEnd"/>
            <w:r w:rsidR="00D02563">
              <w:rPr>
                <w:rFonts w:cs="Calibri"/>
                <w:b/>
                <w:sz w:val="20"/>
                <w:szCs w:val="20"/>
              </w:rPr>
              <w:t xml:space="preserve"> Nao Vi</w:t>
            </w:r>
            <w:r w:rsidR="002F7018">
              <w:rPr>
                <w:rFonts w:cs="Calibri"/>
                <w:b/>
                <w:sz w:val="20"/>
                <w:szCs w:val="20"/>
              </w:rPr>
              <w:t xml:space="preserve">ctoria, Goleta Ancud, James </w:t>
            </w:r>
            <w:proofErr w:type="spellStart"/>
            <w:r w:rsidR="002F7018">
              <w:rPr>
                <w:rFonts w:cs="Calibri"/>
                <w:b/>
                <w:sz w:val="20"/>
                <w:szCs w:val="20"/>
              </w:rPr>
              <w:t>Cai</w:t>
            </w:r>
            <w:r w:rsidR="00D02563">
              <w:rPr>
                <w:rFonts w:cs="Calibri"/>
                <w:b/>
                <w:sz w:val="20"/>
                <w:szCs w:val="20"/>
              </w:rPr>
              <w:t>rd</w:t>
            </w:r>
            <w:proofErr w:type="spellEnd"/>
            <w:r w:rsidR="00D02563">
              <w:rPr>
                <w:rFonts w:cs="Calibri"/>
                <w:b/>
                <w:sz w:val="20"/>
                <w:szCs w:val="20"/>
              </w:rPr>
              <w:t>.</w:t>
            </w:r>
          </w:p>
          <w:p w:rsidR="00696FE0" w:rsidRPr="005713A7" w:rsidRDefault="00DC4F2F" w:rsidP="006748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</w:t>
            </w:r>
            <w:r w:rsidR="00696FE0" w:rsidRPr="005713A7">
              <w:rPr>
                <w:rFonts w:cs="Calibri"/>
                <w:b/>
                <w:sz w:val="20"/>
                <w:szCs w:val="20"/>
              </w:rPr>
              <w:t xml:space="preserve">irección: </w:t>
            </w:r>
            <w:r w:rsidR="00D02563">
              <w:rPr>
                <w:rFonts w:cs="Calibri"/>
                <w:sz w:val="20"/>
                <w:szCs w:val="20"/>
              </w:rPr>
              <w:t>C</w:t>
            </w:r>
            <w:r w:rsidR="00696FE0" w:rsidRPr="005713A7">
              <w:rPr>
                <w:rFonts w:cs="Calibri"/>
                <w:sz w:val="20"/>
                <w:szCs w:val="20"/>
              </w:rPr>
              <w:t>amino antiguo a Río Seco, ruta Y-565, km 7.5 norte</w:t>
            </w:r>
          </w:p>
          <w:p w:rsidR="00696FE0" w:rsidRPr="005713A7" w:rsidRDefault="00696FE0" w:rsidP="006748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>Horario de atención:</w:t>
            </w:r>
            <w:r>
              <w:rPr>
                <w:rFonts w:cs="Calibri"/>
                <w:sz w:val="20"/>
                <w:szCs w:val="20"/>
              </w:rPr>
              <w:t xml:space="preserve"> 10</w:t>
            </w:r>
            <w:r w:rsidRPr="005713A7">
              <w:rPr>
                <w:rFonts w:cs="Calibri"/>
                <w:sz w:val="20"/>
                <w:szCs w:val="20"/>
              </w:rPr>
              <w:t>.00 a 1</w:t>
            </w:r>
            <w:r>
              <w:rPr>
                <w:rFonts w:cs="Calibri"/>
                <w:sz w:val="20"/>
                <w:szCs w:val="20"/>
              </w:rPr>
              <w:t>7:30</w:t>
            </w:r>
            <w:r w:rsidRPr="005713A7">
              <w:rPr>
                <w:rFonts w:cs="Calibri"/>
                <w:sz w:val="20"/>
                <w:szCs w:val="20"/>
              </w:rPr>
              <w:t xml:space="preserve"> horas</w:t>
            </w:r>
          </w:p>
          <w:p w:rsidR="00696FE0" w:rsidRPr="005713A7" w:rsidRDefault="00D02563" w:rsidP="00D02563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Visitas guiadas.</w:t>
            </w:r>
            <w:r w:rsidR="00696FE0">
              <w:rPr>
                <w:rFonts w:cs="Calibri"/>
                <w:sz w:val="20"/>
                <w:szCs w:val="20"/>
              </w:rPr>
              <w:t xml:space="preserve"> Folletería explicativa. Disfraces Explorador.  Entrada Liberada.</w:t>
            </w:r>
          </w:p>
        </w:tc>
      </w:tr>
      <w:tr w:rsidR="00C53A75" w:rsidRPr="005713A7" w:rsidTr="003B3C81">
        <w:trPr>
          <w:jc w:val="center"/>
        </w:trPr>
        <w:tc>
          <w:tcPr>
            <w:tcW w:w="1296" w:type="dxa"/>
            <w:gridSpan w:val="2"/>
          </w:tcPr>
          <w:p w:rsidR="00696FE0" w:rsidRPr="005713A7" w:rsidRDefault="00171171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47CE818" wp14:editId="66E09E15">
                  <wp:extent cx="365760" cy="365760"/>
                  <wp:effectExtent l="0" t="0" r="0" b="0"/>
                  <wp:docPr id="27" name="Imagen 27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696FE0" w:rsidP="00674866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21D82C4" wp14:editId="512E6BB3">
                  <wp:extent cx="793750" cy="966078"/>
                  <wp:effectExtent l="19050" t="0" r="6350" b="0"/>
                  <wp:docPr id="48" name="Imagen 16" descr="C:\Users\Studio\AppData\Local\Microsoft\Windows\Temporary Internet Files\Content.IE5\QZ8Y3OCT\Escudo Region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tudio\AppData\Local\Microsoft\Windows\Temporary Internet Files\Content.IE5\QZ8Y3OCT\Escudo Region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66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FE0" w:rsidRDefault="00696FE0" w:rsidP="00674866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</w:p>
        </w:tc>
        <w:tc>
          <w:tcPr>
            <w:tcW w:w="7309" w:type="dxa"/>
          </w:tcPr>
          <w:p w:rsidR="0079661B" w:rsidRDefault="0079661B" w:rsidP="0079661B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GOBIERNO REGIONAL</w:t>
            </w:r>
          </w:p>
          <w:p w:rsidR="00696FE0" w:rsidRDefault="00696FE0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Casa de los Intendentes. </w:t>
            </w:r>
          </w:p>
          <w:p w:rsidR="00696FE0" w:rsidRDefault="00696FE0" w:rsidP="00DD2B47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Edificio Intendencia Regional. </w:t>
            </w:r>
          </w:p>
          <w:p w:rsidR="00696FE0" w:rsidRDefault="00696FE0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:rsidR="00696FE0" w:rsidRDefault="00696FE0" w:rsidP="0067486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Dirección: Plaza Muñoz Gamero 1072 y 1028</w:t>
            </w:r>
          </w:p>
          <w:p w:rsidR="00696FE0" w:rsidRDefault="00696FE0" w:rsidP="00035BB1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Horario de atención: 10:00 a 17:30 horas. Visita a las dependencias y Conciertos de música de arpa y coros.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696FE0" w:rsidRDefault="00C53A75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6655B8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7CE68B57" wp14:editId="337C763A">
                  <wp:extent cx="381000" cy="313195"/>
                  <wp:effectExtent l="0" t="0" r="0" b="0"/>
                  <wp:docPr id="59" name="Imagen 59" descr="https://encrypted-tbn3.gstatic.com/images?q=tbn:ANd9GcTxuOSuZh59LDN_trE-2tk1zo6ztOPtXKl4_LKdbJ7BPBrPqv3j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xuOSuZh59LDN_trE-2tk1zo6ztOPtXKl4_LKdbJ7BPBrPqv3j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696FE0" w:rsidRDefault="00363B81" w:rsidP="006504C6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48D05F05" wp14:editId="7CDA1562">
                  <wp:extent cx="807720" cy="742450"/>
                  <wp:effectExtent l="0" t="0" r="0" b="635"/>
                  <wp:docPr id="2" name="Imagen 1" descr="C:\Users\Studio\Desktop\sal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io\Desktop\sal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94" cy="74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696FE0" w:rsidRDefault="00696FE0" w:rsidP="0059119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Servicio de Salud de Magallanes.</w:t>
            </w:r>
            <w:r w:rsidR="00B6766F">
              <w:rPr>
                <w:rFonts w:cs="Calibri"/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Museo Regional de Magallanes.</w:t>
            </w:r>
          </w:p>
          <w:p w:rsidR="00696FE0" w:rsidRPr="005713A7" w:rsidRDefault="00696FE0" w:rsidP="0059119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713A7">
              <w:rPr>
                <w:rFonts w:cs="Calibri"/>
                <w:sz w:val="20"/>
                <w:szCs w:val="20"/>
              </w:rPr>
              <w:t xml:space="preserve">Exhibición </w:t>
            </w:r>
            <w:r>
              <w:rPr>
                <w:rFonts w:cs="Calibri"/>
                <w:sz w:val="20"/>
                <w:szCs w:val="20"/>
              </w:rPr>
              <w:t>fotográfica del servicio Salud de Magallanes “La historia en imágenes del patrimonio cultural de la salud en Magallanes”.</w:t>
            </w:r>
          </w:p>
          <w:p w:rsidR="00696FE0" w:rsidRDefault="00696FE0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:rsidR="00696FE0" w:rsidRDefault="00696FE0" w:rsidP="0059119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Dirección</w:t>
            </w:r>
            <w:r w:rsidR="005307D1">
              <w:rPr>
                <w:rFonts w:cs="Calibri"/>
                <w:b/>
                <w:sz w:val="20"/>
                <w:szCs w:val="20"/>
              </w:rPr>
              <w:t>: Intendencia Regional, Plaza Muñoz Gamero 1028</w:t>
            </w:r>
          </w:p>
          <w:p w:rsidR="00696FE0" w:rsidRDefault="00696FE0" w:rsidP="00591199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Horario: 10:00 a 18:00 horas. Entrada Liberada. Horario Continuado.</w:t>
            </w:r>
          </w:p>
        </w:tc>
      </w:tr>
      <w:tr w:rsidR="007B716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  <w:shd w:val="clear" w:color="auto" w:fill="FFFFFF" w:themeFill="background1"/>
          </w:tcPr>
          <w:p w:rsidR="00696FE0" w:rsidRDefault="0028286C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573573F" wp14:editId="44E6F576">
                  <wp:extent cx="426720" cy="426720"/>
                  <wp:effectExtent l="0" t="0" r="0" b="0"/>
                  <wp:docPr id="45" name="Imagen 45" descr="http://www.pictotraductor.com/img/pictogramas/C13461666044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C13461666044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  <w:shd w:val="clear" w:color="auto" w:fill="FFFFFF" w:themeFill="background1"/>
          </w:tcPr>
          <w:p w:rsidR="00696FE0" w:rsidRDefault="00696FE0" w:rsidP="00445C5B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B638715" wp14:editId="64421AF3">
                  <wp:extent cx="830580" cy="754298"/>
                  <wp:effectExtent l="0" t="0" r="7620" b="8255"/>
                  <wp:docPr id="53" name="Imagen 1" descr="C:\Users\Studio\Pictures\LOGO MINISTERIO DE VIVIENDA Y URBANIS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io\Pictures\LOGO MINISTERIO DE VIVIENDA Y URBANIS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37" cy="757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shd w:val="clear" w:color="auto" w:fill="FFFFFF" w:themeFill="background1"/>
          </w:tcPr>
          <w:p w:rsidR="00696FE0" w:rsidRDefault="00696FE0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Secretaría Ministerial Servicio de Vivienda y Urbanismo</w:t>
            </w:r>
            <w:r w:rsidR="00521D0E">
              <w:rPr>
                <w:rFonts w:cs="Calibri"/>
                <w:b/>
                <w:sz w:val="20"/>
                <w:szCs w:val="20"/>
              </w:rPr>
              <w:t>.</w:t>
            </w:r>
          </w:p>
          <w:p w:rsidR="00696FE0" w:rsidRPr="0028286C" w:rsidRDefault="0028286C" w:rsidP="001D66F2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>C</w:t>
            </w:r>
            <w:r w:rsidRPr="0028286C">
              <w:rPr>
                <w:rFonts w:asciiTheme="minorHAnsi" w:hAnsiTheme="minorHAnsi" w:cs="Arial"/>
                <w:sz w:val="20"/>
                <w:szCs w:val="20"/>
                <w:lang w:val="es-ES"/>
              </w:rPr>
              <w:t>harla de catalogación arquitectónica patrimonial</w:t>
            </w:r>
            <w:r>
              <w:rPr>
                <w:rFonts w:asciiTheme="minorHAnsi" w:hAnsiTheme="minorHAnsi" w:cs="Arial"/>
                <w:sz w:val="20"/>
                <w:szCs w:val="20"/>
                <w:lang w:val="es-ES"/>
              </w:rPr>
              <w:t xml:space="preserve"> en Liceo de la ciudad de Punta Arenas en Coordinación con la SEREMI de Educación.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  <w:shd w:val="clear" w:color="auto" w:fill="FFFFFF" w:themeFill="background1"/>
          </w:tcPr>
          <w:p w:rsidR="00AE4DF7" w:rsidRPr="00AE4DF7" w:rsidRDefault="00AE4DF7" w:rsidP="00AE4DF7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</w:pPr>
            <w:r w:rsidRPr="00AE4DF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5710D2E3" wp14:editId="3B773CE9">
                  <wp:extent cx="213360" cy="301647"/>
                  <wp:effectExtent l="0" t="0" r="0" b="3175"/>
                  <wp:docPr id="35" name="Imagen 35" descr="https://encrypted-tbn0.gstatic.com/images?q=tbn:ANd9GcSoIqoCHtc_rZ7KwOun9WPONRsCHFKCJOhtFa4BFS0joO0uQbd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ncrypted-tbn0.gstatic.com/images?q=tbn:ANd9GcSoIqoCHtc_rZ7KwOun9WPONRsCHFKCJOhtFa4BFS0joO0uQbd9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30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FE0" w:rsidRDefault="00696FE0" w:rsidP="001D66F2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33" w:type="dxa"/>
            <w:gridSpan w:val="2"/>
            <w:shd w:val="clear" w:color="auto" w:fill="FFFFFF" w:themeFill="background1"/>
          </w:tcPr>
          <w:p w:rsidR="00696FE0" w:rsidRDefault="00CD1E98" w:rsidP="00445C5B">
            <w:pPr>
              <w:spacing w:after="0" w:line="240" w:lineRule="auto"/>
              <w:jc w:val="center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  <w:drawing>
                <wp:inline distT="0" distB="0" distL="0" distR="0" wp14:anchorId="68688671" wp14:editId="0CFA880D">
                  <wp:extent cx="662940" cy="673298"/>
                  <wp:effectExtent l="0" t="0" r="3810" b="0"/>
                  <wp:docPr id="54" name="Imagen 1" descr="Fotograf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graf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83" cy="67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shd w:val="clear" w:color="auto" w:fill="FFFFFF" w:themeFill="background1"/>
          </w:tcPr>
          <w:p w:rsidR="00850D0A" w:rsidRPr="00850D0A" w:rsidRDefault="00035BB1" w:rsidP="00850D0A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HISTORY COFFEE</w:t>
            </w:r>
            <w:r w:rsidR="00850D0A">
              <w:rPr>
                <w:rFonts w:cs="Calibri"/>
                <w:b/>
                <w:noProof/>
                <w:sz w:val="20"/>
                <w:szCs w:val="20"/>
                <w:lang w:eastAsia="es-CL"/>
              </w:rPr>
              <w:t>/ Fernando Calcutta.</w:t>
            </w:r>
          </w:p>
          <w:p w:rsidR="00850D0A" w:rsidRDefault="00850D0A" w:rsidP="00850D0A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Entrega</w:t>
            </w:r>
            <w:r w:rsidRPr="00850D0A">
              <w:rPr>
                <w:rFonts w:cs="Calibri"/>
                <w:noProof/>
                <w:sz w:val="20"/>
                <w:szCs w:val="20"/>
                <w:lang w:eastAsia="es-CL"/>
              </w:rPr>
              <w:t xml:space="preserve"> una serie de 12 documentales de corte Patrimonial a todos los 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medios televisivos de la región.</w:t>
            </w:r>
            <w:r w:rsidRPr="00850D0A">
              <w:rPr>
                <w:rFonts w:cs="Calibri"/>
                <w:b/>
                <w:noProof/>
                <w:sz w:val="20"/>
                <w:szCs w:val="20"/>
                <w:lang w:eastAsia="es-CL"/>
              </w:rPr>
              <w:tab/>
            </w:r>
          </w:p>
          <w:p w:rsidR="00696FE0" w:rsidRDefault="00696FE0" w:rsidP="00696FE0">
            <w:pPr>
              <w:spacing w:after="0" w:line="240" w:lineRule="auto"/>
              <w:rPr>
                <w:rFonts w:asciiTheme="minorHAnsi" w:eastAsia="Times New Roman" w:hAnsiTheme="minorHAnsi" w:cs="Arial"/>
                <w:b/>
                <w:bCs/>
                <w:color w:val="222222"/>
                <w:sz w:val="20"/>
                <w:szCs w:val="20"/>
                <w:lang w:eastAsia="es-CL"/>
              </w:rPr>
            </w:pPr>
          </w:p>
          <w:p w:rsidR="00696FE0" w:rsidRPr="00696FE0" w:rsidRDefault="00696FE0" w:rsidP="00696FE0">
            <w:pPr>
              <w:spacing w:after="0" w:line="240" w:lineRule="auto"/>
              <w:rPr>
                <w:rFonts w:asciiTheme="minorHAnsi" w:eastAsia="Times New Roman" w:hAnsiTheme="minorHAnsi" w:cs="Arial"/>
                <w:color w:val="222222"/>
                <w:sz w:val="20"/>
                <w:szCs w:val="20"/>
                <w:lang w:eastAsia="es-CL"/>
              </w:rPr>
            </w:pPr>
            <w:r w:rsidRPr="00696FE0">
              <w:rPr>
                <w:rFonts w:asciiTheme="minorHAnsi" w:eastAsia="Times New Roman" w:hAnsiTheme="minorHAnsi" w:cs="Arial"/>
                <w:b/>
                <w:bCs/>
                <w:color w:val="222222"/>
                <w:sz w:val="20"/>
                <w:szCs w:val="20"/>
                <w:lang w:eastAsia="es-CL"/>
              </w:rPr>
              <w:t>Dirección:</w:t>
            </w:r>
            <w:r w:rsidRPr="00696FE0">
              <w:rPr>
                <w:rFonts w:asciiTheme="minorHAnsi" w:eastAsia="Times New Roman" w:hAnsiTheme="minorHAnsi" w:cs="Arial"/>
                <w:color w:val="222222"/>
                <w:sz w:val="20"/>
                <w:szCs w:val="20"/>
                <w:lang w:eastAsia="es-CL"/>
              </w:rPr>
              <w:t xml:space="preserve"> Lautaro Nava</w:t>
            </w:r>
            <w:r>
              <w:rPr>
                <w:rFonts w:asciiTheme="minorHAnsi" w:eastAsia="Times New Roman" w:hAnsiTheme="minorHAnsi" w:cs="Arial"/>
                <w:color w:val="222222"/>
                <w:sz w:val="20"/>
                <w:szCs w:val="20"/>
                <w:lang w:eastAsia="es-CL"/>
              </w:rPr>
              <w:t xml:space="preserve">rro 1065, Punta Arenas </w:t>
            </w:r>
          </w:p>
          <w:p w:rsidR="00696FE0" w:rsidRDefault="00696FE0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C210C1" w:rsidRDefault="00C53A75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02421CE3" wp14:editId="3D5AF2DA">
                  <wp:extent cx="335280" cy="335280"/>
                  <wp:effectExtent l="0" t="0" r="7620" b="7620"/>
                  <wp:docPr id="60" name="Imagen 60" descr="http://www.pictotraductor.com/img/pictogramas/1344499683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13444996834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C210C1" w:rsidRDefault="00C210C1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</w:p>
          <w:p w:rsidR="00B6766F" w:rsidRDefault="00B6766F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</w:p>
          <w:p w:rsidR="00B6766F" w:rsidRPr="00B6766F" w:rsidRDefault="00CD4F23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sz w:val="32"/>
                <w:szCs w:val="32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5236C7D" wp14:editId="1B05D958">
                  <wp:extent cx="1264920" cy="449580"/>
                  <wp:effectExtent l="0" t="0" r="0" b="7620"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971" cy="449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701481" w:rsidRDefault="001D66F2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CIDIP Patagonia: Centro de </w:t>
            </w:r>
            <w:r w:rsidR="00BD6F84">
              <w:rPr>
                <w:rFonts w:cs="Calibri"/>
                <w:b/>
                <w:noProof/>
                <w:sz w:val="20"/>
                <w:szCs w:val="20"/>
                <w:lang w:eastAsia="es-CL"/>
              </w:rPr>
              <w:t>Integración y Desarrollo Inmigrantes Patagonia.</w:t>
            </w:r>
          </w:p>
          <w:p w:rsidR="00BD6F84" w:rsidRDefault="00BD6F84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Presentación especial Danza: Cumbia clásica de Colombia. Otras danzas.</w:t>
            </w:r>
          </w:p>
          <w:p w:rsidR="00BD6F84" w:rsidRDefault="00B54A1D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Lugar Sala Cervantes a las 16</w:t>
            </w:r>
            <w:r w:rsidR="00BD6F84">
              <w:rPr>
                <w:rFonts w:cs="Calibri"/>
                <w:noProof/>
                <w:sz w:val="20"/>
                <w:szCs w:val="20"/>
                <w:lang w:eastAsia="es-CL"/>
              </w:rPr>
              <w:t>:00 horas.</w:t>
            </w:r>
          </w:p>
          <w:p w:rsidR="00BD6F84" w:rsidRPr="00BD6F84" w:rsidRDefault="00BD6F84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Pasaje José Pedrals s/n (Ex Pajasaje Bories)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5E5774" w:rsidRDefault="00511FF7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sap" w:hAnsi="Asap"/>
                <w:noProof/>
                <w:color w:val="0000FF"/>
                <w:lang w:eastAsia="es-CL"/>
              </w:rPr>
              <w:drawing>
                <wp:inline distT="0" distB="0" distL="0" distR="0" wp14:anchorId="4A6FC7F4" wp14:editId="3D56C451">
                  <wp:extent cx="274320" cy="274320"/>
                  <wp:effectExtent l="0" t="0" r="0" b="0"/>
                  <wp:docPr id="19" name="Imagen 19" descr="Fuerte Bulnes - 4">
                    <a:hlinkClick xmlns:a="http://schemas.openxmlformats.org/drawingml/2006/main" r:id="rId42" tooltip="&quot;Fuerte Bulnes -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erte Bulnes - 4">
                            <a:hlinkClick r:id="rId42" tooltip="&quot;Fuerte Bulnes -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5E5774" w:rsidRPr="00035BB1" w:rsidRDefault="00035BB1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32"/>
                <w:szCs w:val="32"/>
                <w:lang w:eastAsia="es-CL"/>
              </w:rPr>
            </w:pPr>
            <w:r w:rsidRPr="00035BB1">
              <w:rPr>
                <w:rFonts w:asciiTheme="minorHAnsi" w:hAnsiTheme="minorHAnsi"/>
                <w:b/>
                <w:bCs/>
                <w:noProof/>
                <w:sz w:val="32"/>
                <w:szCs w:val="32"/>
                <w:lang w:eastAsia="es-CL"/>
              </w:rPr>
              <w:t>PHIPA</w:t>
            </w:r>
          </w:p>
        </w:tc>
        <w:tc>
          <w:tcPr>
            <w:tcW w:w="7309" w:type="dxa"/>
          </w:tcPr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Parque Historia Patagonia (PHIPA)</w:t>
            </w:r>
            <w:r w:rsidR="00B6766F">
              <w:rPr>
                <w:rFonts w:cs="Calibri"/>
                <w:b/>
                <w:noProof/>
                <w:sz w:val="20"/>
                <w:szCs w:val="20"/>
                <w:lang w:eastAsia="es-CL"/>
              </w:rPr>
              <w:t>.</w:t>
            </w:r>
          </w:p>
          <w:p w:rsidR="00B6766F" w:rsidRPr="00B6766F" w:rsidRDefault="00B6766F" w:rsidP="00B6766F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 xml:space="preserve">Socios del Club </w:t>
            </w:r>
            <w:proofErr w:type="spellStart"/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>Phipa</w:t>
            </w:r>
            <w:proofErr w:type="spellEnd"/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>, entrada liberada por el Día del Patrimonio Regional (presentando tarjeta).</w:t>
            </w:r>
          </w:p>
          <w:p w:rsidR="00B6766F" w:rsidRPr="00B6766F" w:rsidRDefault="00B6766F" w:rsidP="00B6766F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sz w:val="20"/>
                <w:szCs w:val="20"/>
              </w:rPr>
            </w:pPr>
            <w:r w:rsidRPr="00B6766F">
              <w:rPr>
                <w:rFonts w:asciiTheme="minorHAnsi" w:hAnsiTheme="minorHAnsi" w:cs="Arial"/>
                <w:b/>
                <w:color w:val="000000"/>
                <w:sz w:val="20"/>
                <w:szCs w:val="20"/>
                <w:shd w:val="clear" w:color="auto" w:fill="FFFFFF"/>
              </w:rPr>
              <w:t>Horario</w:t>
            </w:r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>: 09:30 a 18:15 horas.</w:t>
            </w:r>
          </w:p>
          <w:p w:rsidR="00B6766F" w:rsidRDefault="00B6766F" w:rsidP="00B6766F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</w:pPr>
            <w:r w:rsidRPr="00B6766F">
              <w:rPr>
                <w:rFonts w:asciiTheme="minorHAnsi" w:hAnsiTheme="minorHAnsi" w:cs="Arial"/>
                <w:b/>
                <w:color w:val="000000"/>
                <w:sz w:val="20"/>
                <w:szCs w:val="20"/>
                <w:shd w:val="clear" w:color="auto" w:fill="FFFFFF"/>
              </w:rPr>
              <w:t>Dirección</w:t>
            </w:r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>: Km 23 Sur.</w:t>
            </w:r>
          </w:p>
          <w:p w:rsidR="005E5774" w:rsidRPr="005E5774" w:rsidRDefault="00B6766F" w:rsidP="00070AC6">
            <w:pPr>
              <w:pStyle w:val="NormalWeb"/>
              <w:spacing w:before="0" w:beforeAutospacing="0" w:after="0" w:afterAutospacing="0"/>
              <w:textAlignment w:val="baseline"/>
              <w:rPr>
                <w:rFonts w:cs="Calibri"/>
                <w:noProof/>
                <w:sz w:val="20"/>
                <w:szCs w:val="20"/>
              </w:rPr>
            </w:pPr>
            <w:r w:rsidRPr="00B6766F">
              <w:rPr>
                <w:rFonts w:asciiTheme="minorHAnsi" w:hAnsiTheme="minorHAnsi" w:cs="Arial"/>
                <w:color w:val="000000"/>
                <w:sz w:val="20"/>
                <w:szCs w:val="20"/>
                <w:shd w:val="clear" w:color="auto" w:fill="FFFFFF"/>
              </w:rPr>
              <w:t>Oficina en Punta Arenas: Calle 21 de mayo 1261.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5E5774" w:rsidRDefault="0079661B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6655B8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44B627C0" wp14:editId="1B1FBFCD">
                  <wp:extent cx="381000" cy="313195"/>
                  <wp:effectExtent l="0" t="0" r="0" b="0"/>
                  <wp:docPr id="1" name="Imagen 1" descr="https://encrypted-tbn3.gstatic.com/images?q=tbn:ANd9GcTxuOSuZh59LDN_trE-2tk1zo6ztOPtXKl4_LKdbJ7BPBrPqv3j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xuOSuZh59LDN_trE-2tk1zo6ztOPtXKl4_LKdbJ7BPBrPqv3j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5E5774" w:rsidRDefault="005E5774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</w:p>
          <w:p w:rsidR="00035BB1" w:rsidRDefault="00035BB1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</w:p>
          <w:p w:rsidR="00035BB1" w:rsidRPr="00035BB1" w:rsidRDefault="00035BB1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  <w:r w:rsidRPr="00035BB1">
              <w:rPr>
                <w:rFonts w:asciiTheme="minorHAnsi" w:hAnsiTheme="minorHAnsi"/>
                <w:b/>
                <w:bCs/>
                <w:noProof/>
                <w:sz w:val="28"/>
                <w:szCs w:val="28"/>
                <w:lang w:eastAsia="es-CL"/>
              </w:rPr>
              <w:t>CASA AZUL DEL ARTE</w:t>
            </w:r>
          </w:p>
        </w:tc>
        <w:tc>
          <w:tcPr>
            <w:tcW w:w="7309" w:type="dxa"/>
          </w:tcPr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Casa Azul del Arte</w:t>
            </w:r>
          </w:p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Exposición Fotográfica (FONDART) “Buscando la mirada kawaskar”. Artista Leopoldo Pizarro.</w:t>
            </w:r>
          </w:p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Exposición – Instalación frontis “escenas de Caza”. Artista Juan Pablo Langlois.</w:t>
            </w:r>
          </w:p>
          <w:p w:rsidR="005E5774" w:rsidRDefault="00C90A41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Horario continuado </w:t>
            </w:r>
            <w:r w:rsidR="005E5774">
              <w:rPr>
                <w:rFonts w:cs="Calibri"/>
                <w:b/>
                <w:noProof/>
                <w:sz w:val="20"/>
                <w:szCs w:val="20"/>
                <w:lang w:eastAsia="es-CL"/>
              </w:rPr>
              <w:t>10:00 – 18:00 hrs.</w:t>
            </w:r>
          </w:p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</w:p>
          <w:p w:rsidR="005E5774" w:rsidRDefault="005E5774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Presentación elenco “Sur Canoris”</w:t>
            </w:r>
            <w:r w:rsidR="00C90A41">
              <w:rPr>
                <w:rFonts w:cs="Calibri"/>
                <w:b/>
                <w:noProof/>
                <w:sz w:val="20"/>
                <w:szCs w:val="20"/>
                <w:lang w:eastAsia="es-CL"/>
              </w:rPr>
              <w:t>, Coro Casa Azul, Danza Educativa y piano.</w:t>
            </w:r>
          </w:p>
          <w:p w:rsidR="00C90A41" w:rsidRDefault="00C90A41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15:00 – 18:00 horas.</w:t>
            </w:r>
          </w:p>
          <w:p w:rsidR="00C90A41" w:rsidRDefault="00C90A41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Av. Colón 1027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4B22A9" w:rsidRDefault="00C53A75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6655B8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2C0DE727" wp14:editId="2C69882E">
                  <wp:extent cx="381000" cy="313195"/>
                  <wp:effectExtent l="0" t="0" r="0" b="0"/>
                  <wp:docPr id="58" name="Imagen 58" descr="https://encrypted-tbn3.gstatic.com/images?q=tbn:ANd9GcTxuOSuZh59LDN_trE-2tk1zo6ztOPtXKl4_LKdbJ7BPBrPqv3j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TxuOSuZh59LDN_trE-2tk1zo6ztOPtXKl4_LKdbJ7BPBrPqv3j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1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4B22A9" w:rsidRDefault="004B22A9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</w:p>
          <w:p w:rsidR="00B6766F" w:rsidRPr="00B6766F" w:rsidRDefault="00B6766F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  <w:r w:rsidRPr="00B6766F">
              <w:rPr>
                <w:rFonts w:asciiTheme="minorHAnsi" w:hAnsiTheme="minorHAnsi"/>
                <w:b/>
                <w:bCs/>
                <w:noProof/>
                <w:sz w:val="28"/>
                <w:szCs w:val="28"/>
                <w:lang w:eastAsia="es-CL"/>
              </w:rPr>
              <w:t>RIO SECO</w:t>
            </w:r>
          </w:p>
        </w:tc>
        <w:tc>
          <w:tcPr>
            <w:tcW w:w="7309" w:type="dxa"/>
          </w:tcPr>
          <w:p w:rsidR="004B22A9" w:rsidRDefault="004B22A9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Localidad de Río Seco. Escuela y Biblioteca municipal.</w:t>
            </w:r>
          </w:p>
          <w:p w:rsidR="009D28DD" w:rsidRDefault="009D28DD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Muestra antiguedades y fotografías históricas de Río Seco.</w:t>
            </w:r>
          </w:p>
          <w:p w:rsidR="009D28DD" w:rsidRPr="009D28DD" w:rsidRDefault="009D28DD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Escuela de Ríio Seco.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4B22A9" w:rsidRDefault="00F354D4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679A0B59" wp14:editId="1BB24FD8">
                  <wp:extent cx="297180" cy="297180"/>
                  <wp:effectExtent l="0" t="0" r="7620" b="7620"/>
                  <wp:docPr id="61" name="Imagen 61" descr="http://www.pictotraductor.com/img/pictogramas/P1346166618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ictotraductor.com/img/pictogramas/P1346166618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4B22A9" w:rsidRPr="00C210C1" w:rsidRDefault="0085180C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  <w:r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  <w:drawing>
                <wp:inline distT="0" distB="0" distL="0" distR="0" wp14:anchorId="22ADC446" wp14:editId="7F4F6ABF">
                  <wp:extent cx="560316" cy="746760"/>
                  <wp:effectExtent l="0" t="0" r="0" b="0"/>
                  <wp:docPr id="65" name="Imagen 65" descr="C:\Users\ruth.simeone\AppData\Local\Microsoft\Windows\Temporary Internet Files\Content.Outlook\ODFYM44E\Escudo com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uth.simeone\AppData\Local\Microsoft\Windows\Temporary Internet Files\Content.Outlook\ODFYM44E\Escudo com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38" cy="74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4B22A9" w:rsidRDefault="004B22A9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Municipalidad Torres del Paine</w:t>
            </w:r>
          </w:p>
          <w:p w:rsidR="009D28DD" w:rsidRDefault="009D28DD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9D28DD">
              <w:rPr>
                <w:rFonts w:cs="Calibri"/>
                <w:noProof/>
                <w:sz w:val="20"/>
                <w:szCs w:val="20"/>
                <w:lang w:eastAsia="es-CL"/>
              </w:rPr>
              <w:t xml:space="preserve">Visita 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comunitaria a “Cementerio pionero” (Picnic u once compartida según condicionwes del clima)</w:t>
            </w:r>
            <w:r w:rsidR="0085180C">
              <w:rPr>
                <w:rFonts w:cs="Calibri"/>
                <w:noProof/>
                <w:sz w:val="20"/>
                <w:szCs w:val="20"/>
                <w:lang w:eastAsia="es-CL"/>
              </w:rPr>
              <w:t>.</w:t>
            </w:r>
          </w:p>
          <w:p w:rsidR="0085180C" w:rsidRDefault="0085180C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85180C">
              <w:rPr>
                <w:rFonts w:cs="Calibri"/>
                <w:b/>
                <w:noProof/>
                <w:sz w:val="20"/>
                <w:szCs w:val="20"/>
                <w:lang w:eastAsia="es-CL"/>
              </w:rPr>
              <w:t>Horario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: 15:30 horas.</w:t>
            </w:r>
          </w:p>
          <w:p w:rsidR="0085180C" w:rsidRPr="009D28DD" w:rsidRDefault="0085180C" w:rsidP="0085180C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Villa </w:t>
            </w:r>
            <w:r w:rsidR="009D28DD" w:rsidRPr="009D28DD">
              <w:rPr>
                <w:rFonts w:cs="Calibri"/>
                <w:b/>
                <w:noProof/>
                <w:sz w:val="20"/>
                <w:szCs w:val="20"/>
                <w:lang w:eastAsia="es-CL"/>
              </w:rPr>
              <w:t>Cerro Castillo</w:t>
            </w: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4B22A9" w:rsidRDefault="00F354D4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24BF1FDE" wp14:editId="53365280">
                  <wp:extent cx="335280" cy="335280"/>
                  <wp:effectExtent l="0" t="0" r="7620" b="7620"/>
                  <wp:docPr id="63" name="Imagen 63" descr="http://www.pictotraductor.com/img/pictogramas/O134452991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O1344529911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4B22A9" w:rsidRPr="00035BB1" w:rsidRDefault="00330CFC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  <w:r>
              <w:rPr>
                <w:noProof/>
                <w:color w:val="1F497D"/>
                <w:sz w:val="16"/>
                <w:szCs w:val="16"/>
                <w:lang w:eastAsia="es-CL"/>
              </w:rPr>
              <w:drawing>
                <wp:inline distT="0" distB="0" distL="0" distR="0" wp14:anchorId="6607E3F2" wp14:editId="57C0A6E2">
                  <wp:extent cx="754380" cy="579120"/>
                  <wp:effectExtent l="0" t="0" r="7620" b="0"/>
                  <wp:docPr id="71" name="Imagen 71" descr="cid:image001.jpg@01CF8AD2.A008CB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cid:image001.jpg@01CF8AD2.A008CB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4B22A9" w:rsidRDefault="004B22A9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Mina Invierno</w:t>
            </w:r>
            <w:r w:rsidR="001D66F2">
              <w:rPr>
                <w:rFonts w:cs="Calibri"/>
                <w:b/>
                <w:noProof/>
                <w:sz w:val="20"/>
                <w:szCs w:val="20"/>
                <w:lang w:eastAsia="es-CL"/>
              </w:rPr>
              <w:t>.</w:t>
            </w:r>
          </w:p>
          <w:p w:rsidR="001D66F2" w:rsidRDefault="001D66F2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Visita a Estancia Rio Verde y Fitz Roy grupo de soldados conscriptos Regimiento Reforzado “Pudeto”.</w:t>
            </w:r>
          </w:p>
          <w:p w:rsidR="001D66F2" w:rsidRPr="001D66F2" w:rsidRDefault="001D66F2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Isla Riesco.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191AC0" w:rsidRDefault="00F354D4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14CF227E" wp14:editId="696AEEF2">
                  <wp:extent cx="365760" cy="365760"/>
                  <wp:effectExtent l="0" t="0" r="0" b="0"/>
                  <wp:docPr id="62" name="Imagen 62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191AC0" w:rsidRPr="00C210C1" w:rsidRDefault="0093051E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  <w:r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  <w:drawing>
                <wp:inline distT="0" distB="0" distL="0" distR="0" wp14:anchorId="465DBC70" wp14:editId="1512FE90">
                  <wp:extent cx="632460" cy="576242"/>
                  <wp:effectExtent l="0" t="0" r="0" b="0"/>
                  <wp:docPr id="66" name="Imagen 66" descr="C:\Users\ruth.simeone\AppData\Local\Microsoft\Windows\Temporary Internet Files\Content.Outlook\ODFYM44E\logo_arqmo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th.simeone\AppData\Local\Microsoft\Windows\Temporary Internet Files\Content.Outlook\ODFYM44E\logo_arqmo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36" cy="57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191AC0" w:rsidRDefault="0093051E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 de Arquitectura</w:t>
            </w:r>
            <w:r w:rsidR="00191AC0">
              <w:rPr>
                <w:rFonts w:cs="Calibri"/>
                <w:b/>
                <w:noProof/>
                <w:sz w:val="20"/>
                <w:szCs w:val="20"/>
                <w:lang w:eastAsia="es-CL"/>
              </w:rPr>
              <w:t>: Departamento de Patrimonio.</w:t>
            </w:r>
          </w:p>
          <w:p w:rsidR="00BC364B" w:rsidRDefault="00BC364B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 xml:space="preserve">Muestra audiovisual en </w:t>
            </w:r>
            <w:r w:rsidRPr="00BC364B">
              <w:rPr>
                <w:rFonts w:cs="Calibri"/>
                <w:noProof/>
                <w:sz w:val="20"/>
                <w:szCs w:val="20"/>
                <w:lang w:eastAsia="es-CL"/>
              </w:rPr>
              <w:t>sala Fell Museo Regional sobre obras Patrimoniales MOP y Restauración exterior del Palacio Braun Menéndez.</w:t>
            </w:r>
          </w:p>
          <w:p w:rsidR="00191AC0" w:rsidRDefault="00191AC0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Horario: 10:30 a 18 horas.</w:t>
            </w:r>
          </w:p>
          <w:p w:rsidR="00191AC0" w:rsidRPr="00191AC0" w:rsidRDefault="00191AC0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2 Visitas guiadas exterior del museo: 11:30 y 15:30 horas.</w:t>
            </w:r>
          </w:p>
          <w:p w:rsidR="00191AC0" w:rsidRDefault="00191AC0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Dirección: Hernando de Magallanes 949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5734FA" w:rsidRDefault="00A60133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CC749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14BCA70B" wp14:editId="24610479">
                  <wp:extent cx="489204" cy="373380"/>
                  <wp:effectExtent l="0" t="0" r="6350" b="7620"/>
                  <wp:docPr id="57" name="Imagen 57" descr="https://encrypted-tbn2.gstatic.com/images?q=tbn:ANd9GcR8ajWDy9ATS5jK-L-p9RvJ580lBXq9ALTIR6UhNq2PSsilco4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R8ajWDy9ATS5jK-L-p9RvJ580lBXq9ALTIR6UhNq2PSsilco4T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4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5734FA" w:rsidRPr="00035BB1" w:rsidRDefault="00C35F0E" w:rsidP="00445C5B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  <w:r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  <w:drawing>
                <wp:inline distT="0" distB="0" distL="0" distR="0" wp14:anchorId="38F567A1" wp14:editId="399564E1">
                  <wp:extent cx="632460" cy="632460"/>
                  <wp:effectExtent l="0" t="0" r="0" b="0"/>
                  <wp:docPr id="29" name="Imagen 29" descr="C:\Users\ruth.simeone\AppData\Local\Microsoft\Windows\Temporary Internet Files\Content.Outlook\ODFYM44E\propuesta logotip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uth.simeone\AppData\Local\Microsoft\Windows\Temporary Internet Files\Content.Outlook\ODFYM44E\propuesta logotip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5734FA" w:rsidRDefault="0079661B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Radio Magallanes</w:t>
            </w:r>
          </w:p>
          <w:p w:rsidR="0079661B" w:rsidRDefault="0079661B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Homenaje a</w:t>
            </w:r>
            <w:r w:rsidR="003106C0">
              <w:rPr>
                <w:rFonts w:cs="Calibri"/>
                <w:noProof/>
                <w:sz w:val="20"/>
                <w:szCs w:val="20"/>
                <w:lang w:eastAsia="es-CL"/>
              </w:rPr>
              <w:t>l locutorFrancisco F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igueredo</w:t>
            </w:r>
            <w:r w:rsidR="003106C0">
              <w:rPr>
                <w:rFonts w:cs="Calibri"/>
                <w:noProof/>
                <w:sz w:val="20"/>
                <w:szCs w:val="20"/>
                <w:lang w:eastAsia="es-CL"/>
              </w:rPr>
              <w:t xml:space="preserve"> y Programa Tardes Mejicanas.</w:t>
            </w:r>
          </w:p>
          <w:p w:rsidR="003106C0" w:rsidRPr="0079661B" w:rsidRDefault="003106C0" w:rsidP="0093051E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11:00 a 12:00 horas</w:t>
            </w:r>
          </w:p>
        </w:tc>
      </w:tr>
      <w:tr w:rsidR="00704868" w:rsidRPr="005713A7" w:rsidTr="00704868">
        <w:trPr>
          <w:cantSplit/>
          <w:trHeight w:val="1134"/>
          <w:jc w:val="center"/>
        </w:trPr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868" w:rsidRPr="00704868" w:rsidRDefault="00704868" w:rsidP="00704868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</w:pPr>
            <w:r w:rsidRPr="00511FF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51AC9673" wp14:editId="651497E3">
                  <wp:extent cx="278042" cy="213360"/>
                  <wp:effectExtent l="0" t="0" r="8255" b="0"/>
                  <wp:docPr id="72" name="irc_ilrp_mut" descr="https://encrypted-tbn2.gstatic.com/images?q=tbn:ANd9GcQ5LGmSqobik7IsQMFMbZJTDGHUBp43AgZIduAYk1kBhZwgfSfnnQHlAw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mut" descr="https://encrypted-tbn2.gstatic.com/images?q=tbn:ANd9GcQ5LGmSqobik7IsQMFMbZJTDGHUBp43AgZIduAYk1kBhZwgfSfnnQHlAw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2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868" w:rsidRPr="00704868" w:rsidRDefault="00704868" w:rsidP="003F3986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</w:pPr>
          </w:p>
        </w:tc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868" w:rsidRPr="00704868" w:rsidRDefault="00704868" w:rsidP="003F3986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</w:pPr>
            <w:r w:rsidRPr="00704868">
              <w:rPr>
                <w:rFonts w:asciiTheme="minorHAnsi" w:hAnsiTheme="minorHAnsi"/>
                <w:b/>
                <w:bCs/>
                <w:noProof/>
                <w:color w:val="DD4B39"/>
                <w:sz w:val="28"/>
                <w:szCs w:val="28"/>
                <w:lang w:eastAsia="es-CL"/>
              </w:rPr>
              <w:drawing>
                <wp:inline distT="0" distB="0" distL="0" distR="0" wp14:anchorId="6213BEB2" wp14:editId="2A87ADB3">
                  <wp:extent cx="685800" cy="621906"/>
                  <wp:effectExtent l="0" t="0" r="0" b="6985"/>
                  <wp:docPr id="73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44" cy="62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4868" w:rsidRPr="000D2AA9" w:rsidRDefault="00704868" w:rsidP="003F3986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Instituto Antártico Chileno. </w:t>
            </w:r>
            <w:r w:rsidRPr="000D2AA9">
              <w:rPr>
                <w:rFonts w:cs="Calibri"/>
                <w:b/>
                <w:noProof/>
                <w:sz w:val="20"/>
                <w:szCs w:val="20"/>
                <w:lang w:eastAsia="es-CL"/>
              </w:rPr>
              <w:t>Edificio de Laboratorios Antárticos “Embajador Jorge Berguño Barnes”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704868">
              <w:rPr>
                <w:rFonts w:cs="Calibri"/>
                <w:noProof/>
                <w:sz w:val="20"/>
                <w:szCs w:val="20"/>
                <w:lang w:eastAsia="es-CL"/>
              </w:rPr>
              <w:t>Muestra de mamíferos marinos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 xml:space="preserve">.  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Muestra de Paleontología de la Antártica y Patagonia.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Muestra ADN Organismos Antárticos.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Fauna Marina Viva (Acuario)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Charla actualización Dinosaurios. Público en general. 16:00 a 16:30 horas.</w:t>
            </w:r>
          </w:p>
          <w:p w:rsidR="00704868" w:rsidRDefault="00704868" w:rsidP="003F3986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704868">
              <w:rPr>
                <w:rFonts w:cs="Calibri"/>
                <w:b/>
                <w:noProof/>
                <w:sz w:val="20"/>
                <w:szCs w:val="20"/>
                <w:lang w:eastAsia="es-CL"/>
              </w:rPr>
              <w:t>Horari</w:t>
            </w: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o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: 11:00 a 17:00 horas.</w:t>
            </w:r>
          </w:p>
          <w:p w:rsidR="00704868" w:rsidRPr="00704868" w:rsidRDefault="00704868" w:rsidP="00704868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5713A7">
              <w:rPr>
                <w:rFonts w:cs="Calibri"/>
                <w:b/>
                <w:sz w:val="20"/>
                <w:szCs w:val="20"/>
              </w:rPr>
              <w:t xml:space="preserve">Dirección: </w:t>
            </w:r>
            <w:r w:rsidRPr="005713A7">
              <w:rPr>
                <w:rFonts w:cs="Calibri"/>
                <w:sz w:val="20"/>
                <w:szCs w:val="20"/>
              </w:rPr>
              <w:t>Lautaro Navarro 1245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2B7411" w:rsidRDefault="00171171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5C9E8D29" wp14:editId="499A39C2">
                  <wp:extent cx="365760" cy="365760"/>
                  <wp:effectExtent l="0" t="0" r="0" b="0"/>
                  <wp:docPr id="28" name="Imagen 28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2B7411" w:rsidRPr="00C210C1" w:rsidRDefault="009D28DD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  <w:r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  <w:drawing>
                <wp:inline distT="0" distB="0" distL="0" distR="0" wp14:anchorId="3CA6957A" wp14:editId="5DC14688">
                  <wp:extent cx="1082040" cy="704635"/>
                  <wp:effectExtent l="0" t="0" r="3810" b="635"/>
                  <wp:docPr id="3" name="Imagen 3" descr="C:\Users\ruth.simeone\AppData\Local\Microsoft\Windows\Temporary Internet Files\Content.Outlook\ODFYM44E\croa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h.simeone\AppData\Local\Microsoft\Windows\Temporary Internet Files\Content.Outlook\ODFYM44E\croa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18" cy="70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2B7411" w:rsidRDefault="00087637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Club Croata</w:t>
            </w:r>
            <w:r w:rsidR="0093167F">
              <w:rPr>
                <w:rFonts w:cs="Calibri"/>
                <w:b/>
                <w:noProof/>
                <w:sz w:val="20"/>
                <w:szCs w:val="20"/>
                <w:lang w:eastAsia="es-CL"/>
              </w:rPr>
              <w:t>.</w:t>
            </w:r>
          </w:p>
          <w:p w:rsidR="0093167F" w:rsidRDefault="0093167F" w:rsidP="0093167F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Muestra fotográfica: Hitos históricos Club Croata.</w:t>
            </w:r>
          </w:p>
          <w:p w:rsidR="0093167F" w:rsidRDefault="0093167F" w:rsidP="0093167F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>Visitas guiadas de 10 minutos para conocer los salones del segundo piso.</w:t>
            </w:r>
          </w:p>
          <w:p w:rsidR="0093167F" w:rsidRPr="0093167F" w:rsidRDefault="0093167F" w:rsidP="0093167F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Dirección: Errázuriz # 812</w:t>
            </w:r>
          </w:p>
        </w:tc>
      </w:tr>
      <w:tr w:rsidR="00C53A7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CC7495" w:rsidRPr="00CC7495" w:rsidRDefault="00CC7495" w:rsidP="00CC7495">
            <w:pP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</w:pPr>
            <w:r w:rsidRPr="00CC749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t xml:space="preserve"> </w:t>
            </w:r>
            <w:r w:rsidRPr="00CC749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es-CL"/>
              </w:rPr>
              <w:drawing>
                <wp:inline distT="0" distB="0" distL="0" distR="0" wp14:anchorId="52E7D1FD" wp14:editId="226FBA1E">
                  <wp:extent cx="489204" cy="373380"/>
                  <wp:effectExtent l="0" t="0" r="6350" b="7620"/>
                  <wp:docPr id="56" name="Imagen 56" descr="https://encrypted-tbn2.gstatic.com/images?q=tbn:ANd9GcR8ajWDy9ATS5jK-L-p9RvJ580lBXq9ALTIR6UhNq2PSsilco4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R8ajWDy9ATS5jK-L-p9RvJ580lBXq9ALTIR6UhNq2PSsilco4T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4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411" w:rsidRDefault="002B7411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33" w:type="dxa"/>
            <w:gridSpan w:val="2"/>
          </w:tcPr>
          <w:p w:rsidR="002B7411" w:rsidRPr="00C210C1" w:rsidRDefault="00C23292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  <w:r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  <w:drawing>
                <wp:inline distT="0" distB="0" distL="0" distR="0" wp14:anchorId="3343D742" wp14:editId="4CA5C7F5">
                  <wp:extent cx="929640" cy="697012"/>
                  <wp:effectExtent l="0" t="0" r="3810" b="8255"/>
                  <wp:docPr id="37" name="Imagen 37" descr="C:\Users\ruth.simeone\AppData\Local\Microsoft\Windows\Temporary Internet Files\Content.Outlook\ODFYM44E\LOGO POLAR COM  + Q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th.simeone\AppData\Local\Microsoft\Windows\Temporary Internet Files\Content.Outlook\ODFYM44E\LOGO POLAR COM  + Q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23" cy="69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2B7411" w:rsidRDefault="0079661B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>Radio Polar</w:t>
            </w:r>
          </w:p>
          <w:p w:rsidR="0079661B" w:rsidRDefault="0079661B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>
              <w:rPr>
                <w:rFonts w:cs="Calibri"/>
                <w:noProof/>
                <w:sz w:val="20"/>
                <w:szCs w:val="20"/>
                <w:lang w:eastAsia="es-CL"/>
              </w:rPr>
              <w:t xml:space="preserve">Emisión Radioteatro </w:t>
            </w:r>
            <w:r w:rsidR="00C23292">
              <w:rPr>
                <w:rFonts w:cs="Calibri"/>
                <w:noProof/>
                <w:sz w:val="20"/>
                <w:szCs w:val="20"/>
                <w:lang w:eastAsia="es-CL"/>
              </w:rPr>
              <w:t>Historia de la Ganadería en Magallanes</w:t>
            </w:r>
            <w:r w:rsidR="0028286C">
              <w:rPr>
                <w:rFonts w:cs="Calibri"/>
                <w:noProof/>
                <w:sz w:val="20"/>
                <w:szCs w:val="20"/>
                <w:lang w:eastAsia="es-CL"/>
              </w:rPr>
              <w:t>.</w:t>
            </w:r>
          </w:p>
          <w:p w:rsidR="0079661B" w:rsidRPr="0028286C" w:rsidRDefault="0028286C" w:rsidP="00696FE0">
            <w:pPr>
              <w:spacing w:after="0" w:line="240" w:lineRule="auto"/>
              <w:rPr>
                <w:rFonts w:cs="Calibri"/>
                <w:noProof/>
                <w:sz w:val="20"/>
                <w:szCs w:val="20"/>
                <w:lang w:eastAsia="es-CL"/>
              </w:rPr>
            </w:pPr>
            <w:r w:rsidRPr="0028286C">
              <w:rPr>
                <w:rFonts w:cs="Calibri"/>
                <w:b/>
                <w:noProof/>
                <w:sz w:val="20"/>
                <w:szCs w:val="20"/>
                <w:lang w:eastAsia="es-CL"/>
              </w:rPr>
              <w:t>Horario:</w:t>
            </w:r>
            <w:r>
              <w:rPr>
                <w:rFonts w:cs="Calibri"/>
                <w:b/>
                <w:noProof/>
                <w:sz w:val="20"/>
                <w:szCs w:val="20"/>
                <w:lang w:eastAsia="es-CL"/>
              </w:rPr>
              <w:t xml:space="preserve"> </w:t>
            </w:r>
            <w:r>
              <w:rPr>
                <w:rFonts w:cs="Calibri"/>
                <w:noProof/>
                <w:sz w:val="20"/>
                <w:szCs w:val="20"/>
                <w:lang w:eastAsia="es-CL"/>
              </w:rPr>
              <w:t>14:00 horas.</w:t>
            </w:r>
          </w:p>
        </w:tc>
      </w:tr>
      <w:tr w:rsidR="00CC7495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CC7495" w:rsidRDefault="00035BB1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76856D94" wp14:editId="77C9BFB2">
                  <wp:extent cx="365760" cy="365760"/>
                  <wp:effectExtent l="0" t="0" r="0" b="0"/>
                  <wp:docPr id="17" name="Imagen 17" descr="http://www.pictotraductor.com/img/pictogramas/E1344508229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totraductor.com/img/pictogramas/E1344508229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CC7495" w:rsidRDefault="00CC7495" w:rsidP="00445C5B">
            <w:pPr>
              <w:spacing w:after="0" w:line="240" w:lineRule="auto"/>
              <w:jc w:val="center"/>
              <w:rPr>
                <w:rFonts w:ascii="Roboto" w:hAnsi="Roboto"/>
                <w:b/>
                <w:bCs/>
                <w:noProof/>
                <w:color w:val="DD4B39"/>
                <w:sz w:val="13"/>
                <w:szCs w:val="13"/>
                <w:lang w:eastAsia="es-CL"/>
              </w:rPr>
            </w:pPr>
            <w:r>
              <w:object w:dxaOrig="6312" w:dyaOrig="5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1.75pt" o:ole="">
                  <v:imagedata r:id="rId58" o:title=""/>
                </v:shape>
                <o:OLEObject Type="Embed" ProgID="PBrush" ShapeID="_x0000_i1025" DrawAspect="Content" ObjectID="_1475048264" r:id="rId59"/>
              </w:object>
            </w:r>
          </w:p>
        </w:tc>
        <w:tc>
          <w:tcPr>
            <w:tcW w:w="7309" w:type="dxa"/>
          </w:tcPr>
          <w:p w:rsidR="00CC7495" w:rsidRDefault="00CC7495" w:rsidP="00696FE0">
            <w:pPr>
              <w:spacing w:after="0" w:line="240" w:lineRule="auto"/>
              <w:rPr>
                <w:b/>
              </w:rPr>
            </w:pPr>
            <w:r w:rsidRPr="00CC7495">
              <w:rPr>
                <w:b/>
              </w:rPr>
              <w:t>Asociación de Investigadores del Museo de Historia Natural de Río Seco</w:t>
            </w:r>
            <w:r>
              <w:rPr>
                <w:b/>
              </w:rPr>
              <w:t>.</w:t>
            </w:r>
          </w:p>
          <w:p w:rsidR="00CC7495" w:rsidRDefault="00CC7495" w:rsidP="00CC7495">
            <w:pPr>
              <w:spacing w:after="0" w:line="240" w:lineRule="auto"/>
            </w:pPr>
            <w:r>
              <w:t>Recorrido por la muestra de Historia Natural en las antiguas oficinas de COFRIMA, hoy Algina SA, otrora “</w:t>
            </w:r>
            <w:proofErr w:type="spellStart"/>
            <w:r>
              <w:t>The</w:t>
            </w:r>
            <w:proofErr w:type="spellEnd"/>
            <w:r>
              <w:t xml:space="preserve"> South American </w:t>
            </w:r>
            <w:proofErr w:type="spellStart"/>
            <w:r>
              <w:t>Export</w:t>
            </w:r>
            <w:proofErr w:type="spellEnd"/>
            <w:r>
              <w:t xml:space="preserve"> </w:t>
            </w:r>
            <w:proofErr w:type="spellStart"/>
            <w:r>
              <w:t>Syndicate</w:t>
            </w:r>
            <w:proofErr w:type="spellEnd"/>
            <w:r>
              <w:t>”.</w:t>
            </w:r>
          </w:p>
          <w:p w:rsidR="00CC7495" w:rsidRPr="00CC7495" w:rsidRDefault="00CC7495" w:rsidP="00CC7495">
            <w:pPr>
              <w:spacing w:after="0" w:line="240" w:lineRule="auto"/>
              <w:rPr>
                <w:b/>
              </w:rPr>
            </w:pPr>
            <w:r w:rsidRPr="00CC7495">
              <w:rPr>
                <w:b/>
              </w:rPr>
              <w:t>Horario:</w:t>
            </w:r>
            <w:r>
              <w:t xml:space="preserve"> 15:00 – 17:00 horas.</w:t>
            </w:r>
          </w:p>
          <w:p w:rsidR="00CC7495" w:rsidRPr="00CC7495" w:rsidRDefault="00CC7495" w:rsidP="00696FE0">
            <w:pPr>
              <w:spacing w:after="0" w:line="240" w:lineRule="auto"/>
              <w:rPr>
                <w:rFonts w:cs="Calibri"/>
                <w:b/>
                <w:noProof/>
                <w:sz w:val="20"/>
                <w:szCs w:val="20"/>
                <w:lang w:eastAsia="es-CL"/>
              </w:rPr>
            </w:pPr>
            <w:r w:rsidRPr="00CC7495">
              <w:rPr>
                <w:b/>
              </w:rPr>
              <w:t>Dirección:</w:t>
            </w:r>
            <w:r>
              <w:t xml:space="preserve"> Kilómetro 13, 5 norte.</w:t>
            </w:r>
          </w:p>
        </w:tc>
      </w:tr>
      <w:tr w:rsidR="00136AAE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136AAE" w:rsidRDefault="00070AC6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CL"/>
              </w:rPr>
              <w:drawing>
                <wp:inline distT="0" distB="0" distL="0" distR="0" wp14:anchorId="439984AA" wp14:editId="7383456C">
                  <wp:extent cx="297180" cy="297180"/>
                  <wp:effectExtent l="0" t="0" r="7620" b="7620"/>
                  <wp:docPr id="68" name="Imagen 68" descr="http://www.pictotraductor.com/img/pictogramas/C1346166604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ictotraductor.com/img/pictogramas/C1346166604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136AAE" w:rsidRPr="00070AC6" w:rsidRDefault="00B6766F" w:rsidP="00445C5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70AC6">
              <w:rPr>
                <w:sz w:val="28"/>
                <w:szCs w:val="28"/>
              </w:rPr>
              <w:t>CORO ENAP Magallanes</w:t>
            </w:r>
          </w:p>
        </w:tc>
        <w:tc>
          <w:tcPr>
            <w:tcW w:w="7309" w:type="dxa"/>
          </w:tcPr>
          <w:p w:rsidR="00DC4F2F" w:rsidRDefault="00BC1926" w:rsidP="00A26D61">
            <w:r>
              <w:rPr>
                <w:rStyle w:val="Textoennegrita"/>
              </w:rPr>
              <w:t>Coro ENAP</w:t>
            </w:r>
            <w:r w:rsidR="00136AAE">
              <w:rPr>
                <w:rStyle w:val="Textoennegrita"/>
              </w:rPr>
              <w:t xml:space="preserve"> Magallanes</w:t>
            </w:r>
            <w:r w:rsidR="00136AAE">
              <w:t>.</w:t>
            </w:r>
            <w:r>
              <w:t xml:space="preserve"> </w:t>
            </w:r>
            <w:r w:rsidR="00136AAE">
              <w:t xml:space="preserve">Concierto </w:t>
            </w:r>
            <w:r w:rsidR="00070AC6">
              <w:t xml:space="preserve"> Capilla Loreto- FACH</w:t>
            </w:r>
          </w:p>
          <w:p w:rsidR="00136AAE" w:rsidRPr="00CC7495" w:rsidRDefault="00A26D61" w:rsidP="00DC4F2F">
            <w:pPr>
              <w:rPr>
                <w:b/>
              </w:rPr>
            </w:pPr>
            <w:r>
              <w:t>Horario: 12:00 horas</w:t>
            </w:r>
            <w:r w:rsidR="00DC4F2F">
              <w:t xml:space="preserve">. </w:t>
            </w:r>
            <w:r w:rsidR="00BC1926" w:rsidRPr="00BC1926">
              <w:rPr>
                <w:b/>
              </w:rPr>
              <w:t xml:space="preserve"> Dirección</w:t>
            </w:r>
            <w:r w:rsidR="00BC1926">
              <w:t xml:space="preserve">: </w:t>
            </w:r>
            <w:proofErr w:type="spellStart"/>
            <w:r w:rsidR="00BC1926">
              <w:t>Av.España</w:t>
            </w:r>
            <w:proofErr w:type="spellEnd"/>
            <w:r w:rsidR="00BC1926">
              <w:t xml:space="preserve"> 01574-sector norte </w:t>
            </w:r>
          </w:p>
        </w:tc>
      </w:tr>
      <w:tr w:rsidR="00136AAE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070AC6" w:rsidRPr="00070AC6" w:rsidRDefault="00070AC6" w:rsidP="00070AC6">
            <w:pPr>
              <w:numPr>
                <w:ilvl w:val="0"/>
                <w:numId w:val="4"/>
              </w:numPr>
              <w:spacing w:after="180" w:line="240" w:lineRule="auto"/>
              <w:ind w:left="0"/>
              <w:rPr>
                <w:rFonts w:ascii="Arial" w:eastAsia="Times New Roman" w:hAnsi="Arial" w:cs="Arial"/>
                <w:color w:val="222222"/>
                <w:sz w:val="27"/>
                <w:szCs w:val="27"/>
                <w:lang w:eastAsia="es-CL"/>
              </w:rPr>
            </w:pPr>
            <w:r w:rsidRPr="00070AC6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s-CL"/>
              </w:rPr>
              <w:drawing>
                <wp:inline distT="0" distB="0" distL="0" distR="0" wp14:anchorId="1386EDC4" wp14:editId="3A5C3F50">
                  <wp:extent cx="436101" cy="289560"/>
                  <wp:effectExtent l="0" t="0" r="2540" b="0"/>
                  <wp:docPr id="69" name="Imagen 69" descr="https://encrypted-tbn3.gstatic.com/images?q=tbn:ANd9GcSpIR2jdmVM0zRFU9s4_iu1_LlqcQnjevWGGzGmStOMgUYEK_VW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pIR2jdmVM0zRFU9s4_iu1_LlqcQnjevWGGzGmStOMgUYEK_VW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01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AAE" w:rsidRDefault="00136AAE" w:rsidP="00917168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933" w:type="dxa"/>
            <w:gridSpan w:val="2"/>
          </w:tcPr>
          <w:p w:rsidR="00136AAE" w:rsidRDefault="00070AC6" w:rsidP="00445C5B">
            <w:pPr>
              <w:spacing w:after="0" w:line="240" w:lineRule="auto"/>
              <w:jc w:val="center"/>
              <w:rPr>
                <w:b/>
              </w:rPr>
            </w:pPr>
            <w:r w:rsidRPr="00070AC6">
              <w:rPr>
                <w:b/>
              </w:rPr>
              <w:t>“ESCUELA ABIERTA DE PATRIMONIO</w:t>
            </w:r>
            <w:r w:rsidR="001A7A18">
              <w:rPr>
                <w:b/>
              </w:rPr>
              <w:t xml:space="preserve"> CULTURAL</w:t>
            </w:r>
            <w:r w:rsidRPr="00070AC6">
              <w:rPr>
                <w:b/>
              </w:rPr>
              <w:t>”</w:t>
            </w:r>
          </w:p>
          <w:p w:rsidR="00070AC6" w:rsidRPr="00070AC6" w:rsidRDefault="00070AC6" w:rsidP="00445C5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Casa azul del arte – SEREMI Educación – CNCA Magallanes</w:t>
            </w:r>
          </w:p>
        </w:tc>
        <w:tc>
          <w:tcPr>
            <w:tcW w:w="7309" w:type="dxa"/>
          </w:tcPr>
          <w:p w:rsidR="00136AAE" w:rsidRDefault="00070AC6" w:rsidP="00696F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Instalación Artística en Monumento al Ovejero.</w:t>
            </w:r>
          </w:p>
          <w:p w:rsidR="00070AC6" w:rsidRDefault="00070AC6" w:rsidP="00696FE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Dirección: Monumento al Ovejero, Avenida Bulnes.</w:t>
            </w:r>
          </w:p>
          <w:p w:rsidR="00070AC6" w:rsidRDefault="00070AC6" w:rsidP="00070AC6">
            <w:pPr>
              <w:spacing w:after="0" w:line="240" w:lineRule="auto"/>
            </w:pPr>
            <w:r>
              <w:rPr>
                <w:b/>
              </w:rPr>
              <w:t xml:space="preserve">Horario: </w:t>
            </w:r>
            <w:r w:rsidR="00C56FDA">
              <w:t>11 horas Foto Oficial.</w:t>
            </w:r>
          </w:p>
          <w:p w:rsidR="00C56FDA" w:rsidRDefault="00C56FDA" w:rsidP="00070AC6">
            <w:pPr>
              <w:spacing w:after="0" w:line="240" w:lineRule="auto"/>
            </w:pPr>
            <w:r>
              <w:t>(Sujeto a confirmación por condiciones climáticas)</w:t>
            </w:r>
          </w:p>
          <w:p w:rsidR="00035BB1" w:rsidRPr="00035BB1" w:rsidRDefault="00035BB1" w:rsidP="00070AC6">
            <w:pPr>
              <w:spacing w:after="0" w:line="240" w:lineRule="auto"/>
              <w:rPr>
                <w:b/>
                <w:u w:val="single"/>
              </w:rPr>
            </w:pPr>
          </w:p>
        </w:tc>
      </w:tr>
      <w:tr w:rsidR="00070AC6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1A7A18" w:rsidRPr="001A7A18" w:rsidRDefault="001A7A18" w:rsidP="001A7A18">
            <w:pPr>
              <w:numPr>
                <w:ilvl w:val="0"/>
                <w:numId w:val="5"/>
              </w:numPr>
              <w:spacing w:after="180" w:line="240" w:lineRule="auto"/>
              <w:ind w:left="0"/>
              <w:rPr>
                <w:rFonts w:ascii="Arial" w:eastAsia="Times New Roman" w:hAnsi="Arial" w:cs="Arial"/>
                <w:color w:val="222222"/>
                <w:sz w:val="27"/>
                <w:szCs w:val="27"/>
                <w:lang w:eastAsia="es-CL"/>
              </w:rPr>
            </w:pPr>
            <w:r w:rsidRPr="001A7A18"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s-CL"/>
              </w:rPr>
              <w:drawing>
                <wp:inline distT="0" distB="0" distL="0" distR="0" wp14:anchorId="596BCC6C" wp14:editId="178E1F02">
                  <wp:extent cx="373380" cy="373380"/>
                  <wp:effectExtent l="0" t="0" r="7620" b="7620"/>
                  <wp:docPr id="70" name="Imagen 70" descr="https://encrypted-tbn3.gstatic.com/images?q=tbn:ANd9GcSbAmRv6d1sX0xOOPCfDxmTjFymBTOABjeeiZMIsxwBUvg4IFpvmw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3.gstatic.com/images?q=tbn:ANd9GcSbAmRv6d1sX0xOOPCfDxmTjFymBTOABjeeiZMIsxwBUvg4IFpvmw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AC6" w:rsidRPr="00070AC6" w:rsidRDefault="00070AC6" w:rsidP="0091716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933" w:type="dxa"/>
            <w:gridSpan w:val="2"/>
          </w:tcPr>
          <w:p w:rsidR="001A7A18" w:rsidRDefault="001A7A18" w:rsidP="001A7A18">
            <w:pPr>
              <w:spacing w:after="0" w:line="240" w:lineRule="auto"/>
              <w:jc w:val="center"/>
              <w:rPr>
                <w:b/>
              </w:rPr>
            </w:pPr>
            <w:r w:rsidRPr="00070AC6">
              <w:rPr>
                <w:b/>
              </w:rPr>
              <w:t>“ESCUELA ABIERTA DE PATRIMONIO</w:t>
            </w:r>
            <w:r>
              <w:rPr>
                <w:b/>
              </w:rPr>
              <w:t xml:space="preserve"> CULTURAL</w:t>
            </w:r>
            <w:r w:rsidRPr="00070AC6">
              <w:rPr>
                <w:b/>
              </w:rPr>
              <w:t>”</w:t>
            </w:r>
          </w:p>
          <w:p w:rsidR="001A7A18" w:rsidRDefault="001A7A18" w:rsidP="001A7A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City Tour Punta Arenas.</w:t>
            </w:r>
          </w:p>
          <w:p w:rsidR="00070AC6" w:rsidRPr="00070AC6" w:rsidRDefault="001A7A18" w:rsidP="00FA1AD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SERNATUR – SEREMI DE TRANSPORTE – CNCA Magallanes</w:t>
            </w:r>
          </w:p>
        </w:tc>
        <w:tc>
          <w:tcPr>
            <w:tcW w:w="7309" w:type="dxa"/>
          </w:tcPr>
          <w:p w:rsidR="001A7A18" w:rsidRDefault="001A7A18" w:rsidP="001A7A1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Capacitación dueños de taxis, choferes y operadores turísticos en un recorrido por la ciudad de Punta Arenas.</w:t>
            </w:r>
          </w:p>
          <w:p w:rsidR="001A7A18" w:rsidRDefault="001A7A18" w:rsidP="001A7A18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Domingo </w:t>
            </w:r>
            <w:r w:rsidR="00C56FDA">
              <w:rPr>
                <w:b/>
              </w:rPr>
              <w:t>entre las 11:00 y las 13:00 horas.</w:t>
            </w:r>
          </w:p>
          <w:p w:rsidR="00C56FDA" w:rsidRDefault="00C56FDA" w:rsidP="001A7A18">
            <w:pPr>
              <w:spacing w:after="0" w:line="240" w:lineRule="auto"/>
              <w:rPr>
                <w:b/>
              </w:rPr>
            </w:pPr>
          </w:p>
          <w:p w:rsidR="00070AC6" w:rsidRDefault="00070AC6" w:rsidP="00C56FDA">
            <w:pPr>
              <w:spacing w:after="0" w:line="240" w:lineRule="auto"/>
              <w:rPr>
                <w:b/>
              </w:rPr>
            </w:pPr>
          </w:p>
        </w:tc>
      </w:tr>
      <w:tr w:rsidR="00DC4F2F" w:rsidRPr="005713A7" w:rsidTr="003B3C81">
        <w:trPr>
          <w:cantSplit/>
          <w:trHeight w:val="1134"/>
          <w:jc w:val="center"/>
        </w:trPr>
        <w:tc>
          <w:tcPr>
            <w:tcW w:w="1296" w:type="dxa"/>
            <w:gridSpan w:val="2"/>
          </w:tcPr>
          <w:p w:rsidR="00DC4F2F" w:rsidRPr="001A7A18" w:rsidRDefault="00F026AF" w:rsidP="00352AAC">
            <w:pPr>
              <w:spacing w:after="180" w:line="240" w:lineRule="auto"/>
              <w:ind w:left="720"/>
              <w:jc w:val="center"/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s-CL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7"/>
                <w:szCs w:val="27"/>
                <w:lang w:eastAsia="es-CL"/>
              </w:rPr>
              <w:lastRenderedPageBreak/>
              <w:drawing>
                <wp:inline distT="0" distB="0" distL="0" distR="0" wp14:anchorId="28EE67D3" wp14:editId="5D11E464">
                  <wp:extent cx="219472" cy="373380"/>
                  <wp:effectExtent l="0" t="0" r="9525" b="7620"/>
                  <wp:docPr id="51" name="Imagen 51" descr="C:\Users\ruth.simeone\AppData\Local\Microsoft\Windows\Temporary Internet Files\Content.Outlook\ODFYM44E\fla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uth.simeone\AppData\Local\Microsoft\Windows\Temporary Internet Files\Content.Outlook\ODFYM44E\f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0928" cy="37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  <w:gridSpan w:val="2"/>
          </w:tcPr>
          <w:p w:rsidR="00DC4F2F" w:rsidRPr="00070AC6" w:rsidRDefault="00DC4F2F" w:rsidP="001A7A1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 wp14:anchorId="1273A8E5" wp14:editId="7A23277D">
                  <wp:extent cx="1622154" cy="472440"/>
                  <wp:effectExtent l="0" t="0" r="0" b="381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54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9" w:type="dxa"/>
          </w:tcPr>
          <w:p w:rsidR="00DC4F2F" w:rsidRPr="00DC4F2F" w:rsidRDefault="00DC4F2F" w:rsidP="00DC4F2F">
            <w:pPr>
              <w:pStyle w:val="Default"/>
              <w:rPr>
                <w:rFonts w:asciiTheme="minorHAnsi" w:hAnsiTheme="minorHAnsi"/>
                <w:b/>
                <w:sz w:val="20"/>
                <w:szCs w:val="20"/>
              </w:rPr>
            </w:pPr>
            <w:r w:rsidRPr="00DC4F2F">
              <w:rPr>
                <w:rFonts w:asciiTheme="minorHAnsi" w:hAnsiTheme="minorHAnsi"/>
                <w:b/>
                <w:sz w:val="20"/>
                <w:szCs w:val="20"/>
              </w:rPr>
              <w:t>Identidad del Fin del Mundo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. Lunes 20 de Octubre</w:t>
            </w:r>
          </w:p>
          <w:p w:rsidR="00DC4F2F" w:rsidRDefault="00DC4F2F" w:rsidP="00DC4F2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C4F2F">
              <w:rPr>
                <w:b/>
              </w:rPr>
              <w:t xml:space="preserve"> </w:t>
            </w:r>
            <w:r w:rsidRPr="00DC4F2F">
              <w:rPr>
                <w:b/>
                <w:sz w:val="20"/>
                <w:szCs w:val="20"/>
              </w:rPr>
              <w:t>“Primer encuentro Patagónico de Patrimonio, Historia e Identidad”</w:t>
            </w:r>
          </w:p>
          <w:p w:rsidR="00DC4F2F" w:rsidRDefault="00DC4F2F" w:rsidP="00DC4F2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Dirección:</w:t>
            </w:r>
            <w:r w:rsidRPr="00DC4F2F">
              <w:rPr>
                <w:sz w:val="20"/>
                <w:szCs w:val="20"/>
              </w:rPr>
              <w:t xml:space="preserve"> Plaza Muñoz Gamero 1055</w:t>
            </w:r>
          </w:p>
          <w:p w:rsidR="00DC4F2F" w:rsidRPr="00DC4F2F" w:rsidRDefault="00DC4F2F" w:rsidP="00DC4F2F">
            <w:pPr>
              <w:spacing w:after="0" w:line="240" w:lineRule="auto"/>
              <w:rPr>
                <w:b/>
              </w:rPr>
            </w:pPr>
            <w:r w:rsidRPr="00DC4F2F">
              <w:rPr>
                <w:b/>
                <w:sz w:val="20"/>
                <w:szCs w:val="20"/>
              </w:rPr>
              <w:t>Horario: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C4F2F">
              <w:rPr>
                <w:sz w:val="20"/>
                <w:szCs w:val="20"/>
              </w:rPr>
              <w:t>09:00 a 12:15 horas  -  14:15 a 17:15</w:t>
            </w: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1"/>
        <w:gridCol w:w="3371"/>
        <w:gridCol w:w="3372"/>
      </w:tblGrid>
      <w:tr w:rsidR="00916BB0" w:rsidTr="004A4A0E">
        <w:tc>
          <w:tcPr>
            <w:tcW w:w="3371" w:type="dxa"/>
          </w:tcPr>
          <w:p w:rsidR="00035BB1" w:rsidRDefault="00035BB1" w:rsidP="00035BB1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</w:t>
            </w:r>
            <w:r w:rsidR="00BD6F84">
              <w:rPr>
                <w:rFonts w:cs="Calibri"/>
                <w:b/>
              </w:rPr>
              <w:t>ORGANIZA:</w:t>
            </w:r>
            <w:r>
              <w:rPr>
                <w:rFonts w:cs="Calibri"/>
                <w:b/>
              </w:rPr>
              <w:t xml:space="preserve"> </w:t>
            </w:r>
          </w:p>
          <w:p w:rsidR="00035BB1" w:rsidRPr="008E009D" w:rsidRDefault="00035BB1" w:rsidP="00035BB1">
            <w:pPr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noProof/>
                <w:lang w:eastAsia="es-CL"/>
              </w:rPr>
              <w:drawing>
                <wp:inline distT="0" distB="0" distL="0" distR="0" wp14:anchorId="41B229B2" wp14:editId="6AF66F19">
                  <wp:extent cx="1121899" cy="1005840"/>
                  <wp:effectExtent l="0" t="0" r="2540" b="3810"/>
                  <wp:docPr id="49" name="Imagen 2" descr="C:\Users\Studio\AppData\Local\Microsoft\Windows\Temporary Internet Files\Content.IE5\VLWCRGN7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udio\AppData\Local\Microsoft\Windows\Temporary Internet Files\Content.IE5\VLWCRGN7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99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</w:tcPr>
          <w:p w:rsidR="00916BB0" w:rsidRDefault="00916BB0" w:rsidP="00916BB0">
            <w:pPr>
              <w:jc w:val="center"/>
              <w:rPr>
                <w:rFonts w:cs="Calibri"/>
                <w:b/>
              </w:rPr>
            </w:pPr>
          </w:p>
          <w:p w:rsidR="008E009D" w:rsidRPr="00BE691E" w:rsidRDefault="008E009D" w:rsidP="00916BB0">
            <w:pPr>
              <w:jc w:val="center"/>
              <w:rPr>
                <w:rFonts w:cs="Calibri"/>
                <w:sz w:val="16"/>
                <w:szCs w:val="16"/>
              </w:rPr>
            </w:pPr>
          </w:p>
          <w:p w:rsidR="008E009D" w:rsidRPr="00BE691E" w:rsidRDefault="008E009D" w:rsidP="00916BB0">
            <w:pPr>
              <w:jc w:val="center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3372" w:type="dxa"/>
          </w:tcPr>
          <w:p w:rsidR="00826269" w:rsidRDefault="00826269" w:rsidP="00826269">
            <w:pPr>
              <w:jc w:val="center"/>
              <w:rPr>
                <w:rFonts w:cs="Calibri"/>
                <w:b/>
              </w:rPr>
            </w:pPr>
          </w:p>
          <w:p w:rsidR="00916BB0" w:rsidRPr="00826269" w:rsidRDefault="00916BB0" w:rsidP="002C528D">
            <w:pPr>
              <w:rPr>
                <w:rFonts w:cs="Calibri"/>
                <w:b/>
                <w:sz w:val="16"/>
                <w:szCs w:val="16"/>
              </w:rPr>
            </w:pPr>
          </w:p>
        </w:tc>
      </w:tr>
    </w:tbl>
    <w:p w:rsidR="00916BB0" w:rsidRDefault="00916BB0" w:rsidP="002C528D">
      <w:pPr>
        <w:rPr>
          <w:rFonts w:cs="Calibri"/>
          <w:b/>
          <w:sz w:val="20"/>
          <w:szCs w:val="20"/>
        </w:rPr>
      </w:pPr>
    </w:p>
    <w:sectPr w:rsidR="00916BB0" w:rsidSect="00D2480B">
      <w:pgSz w:w="12242" w:h="20163" w:code="5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E54" w:rsidRDefault="00CF0E54" w:rsidP="00D05817">
      <w:pPr>
        <w:spacing w:after="0" w:line="240" w:lineRule="auto"/>
      </w:pPr>
      <w:r>
        <w:separator/>
      </w:r>
    </w:p>
  </w:endnote>
  <w:endnote w:type="continuationSeparator" w:id="0">
    <w:p w:rsidR="00CF0E54" w:rsidRDefault="00CF0E54" w:rsidP="00D05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Asap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E54" w:rsidRDefault="00CF0E54" w:rsidP="00D05817">
      <w:pPr>
        <w:spacing w:after="0" w:line="240" w:lineRule="auto"/>
      </w:pPr>
      <w:r>
        <w:separator/>
      </w:r>
    </w:p>
  </w:footnote>
  <w:footnote w:type="continuationSeparator" w:id="0">
    <w:p w:rsidR="00CF0E54" w:rsidRDefault="00CF0E54" w:rsidP="00D05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31438"/>
    <w:multiLevelType w:val="multilevel"/>
    <w:tmpl w:val="BEDA6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F35AA1"/>
    <w:multiLevelType w:val="multilevel"/>
    <w:tmpl w:val="2DE05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D4B7D"/>
    <w:multiLevelType w:val="multilevel"/>
    <w:tmpl w:val="7082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875282"/>
    <w:multiLevelType w:val="multilevel"/>
    <w:tmpl w:val="3B4C3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3F482E"/>
    <w:multiLevelType w:val="multilevel"/>
    <w:tmpl w:val="92681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28D"/>
    <w:rsid w:val="0001608F"/>
    <w:rsid w:val="00026C2F"/>
    <w:rsid w:val="00027240"/>
    <w:rsid w:val="00032D52"/>
    <w:rsid w:val="00035A73"/>
    <w:rsid w:val="00035BB1"/>
    <w:rsid w:val="00070AC6"/>
    <w:rsid w:val="000732FE"/>
    <w:rsid w:val="00074C7C"/>
    <w:rsid w:val="00087637"/>
    <w:rsid w:val="000A2B4A"/>
    <w:rsid w:val="000D2AA9"/>
    <w:rsid w:val="000D6EBA"/>
    <w:rsid w:val="000D70ED"/>
    <w:rsid w:val="000F5AD6"/>
    <w:rsid w:val="00127F22"/>
    <w:rsid w:val="00136405"/>
    <w:rsid w:val="00136AAE"/>
    <w:rsid w:val="00144902"/>
    <w:rsid w:val="00144CB4"/>
    <w:rsid w:val="00157C7C"/>
    <w:rsid w:val="001606BA"/>
    <w:rsid w:val="00171171"/>
    <w:rsid w:val="0018080B"/>
    <w:rsid w:val="00191AC0"/>
    <w:rsid w:val="001A0161"/>
    <w:rsid w:val="001A6B43"/>
    <w:rsid w:val="001A7A18"/>
    <w:rsid w:val="001C1AE0"/>
    <w:rsid w:val="001C3488"/>
    <w:rsid w:val="001C5579"/>
    <w:rsid w:val="001D66F2"/>
    <w:rsid w:val="001F3247"/>
    <w:rsid w:val="002051A7"/>
    <w:rsid w:val="00213F3F"/>
    <w:rsid w:val="002167D2"/>
    <w:rsid w:val="0023314A"/>
    <w:rsid w:val="002503F5"/>
    <w:rsid w:val="002731D8"/>
    <w:rsid w:val="0028286C"/>
    <w:rsid w:val="002B1292"/>
    <w:rsid w:val="002B3419"/>
    <w:rsid w:val="002B6950"/>
    <w:rsid w:val="002B7411"/>
    <w:rsid w:val="002C528D"/>
    <w:rsid w:val="002D7250"/>
    <w:rsid w:val="002F5621"/>
    <w:rsid w:val="002F7018"/>
    <w:rsid w:val="003011F1"/>
    <w:rsid w:val="003106C0"/>
    <w:rsid w:val="00330CFC"/>
    <w:rsid w:val="003476DC"/>
    <w:rsid w:val="00352AAC"/>
    <w:rsid w:val="003566D4"/>
    <w:rsid w:val="00363B81"/>
    <w:rsid w:val="0036411D"/>
    <w:rsid w:val="00371F84"/>
    <w:rsid w:val="003B1006"/>
    <w:rsid w:val="003B3C81"/>
    <w:rsid w:val="003C6782"/>
    <w:rsid w:val="003F2BE8"/>
    <w:rsid w:val="003F6AEB"/>
    <w:rsid w:val="00401A0D"/>
    <w:rsid w:val="00407E33"/>
    <w:rsid w:val="00445C5B"/>
    <w:rsid w:val="00454DA9"/>
    <w:rsid w:val="00455A7E"/>
    <w:rsid w:val="00456F19"/>
    <w:rsid w:val="0045734F"/>
    <w:rsid w:val="004813D9"/>
    <w:rsid w:val="004A3481"/>
    <w:rsid w:val="004A4A0E"/>
    <w:rsid w:val="004B0396"/>
    <w:rsid w:val="004B22A9"/>
    <w:rsid w:val="004F3AFE"/>
    <w:rsid w:val="0050216A"/>
    <w:rsid w:val="00511FF7"/>
    <w:rsid w:val="005163CC"/>
    <w:rsid w:val="00521D0E"/>
    <w:rsid w:val="005254AF"/>
    <w:rsid w:val="005307D1"/>
    <w:rsid w:val="005344BE"/>
    <w:rsid w:val="005346BB"/>
    <w:rsid w:val="005363F7"/>
    <w:rsid w:val="005708E9"/>
    <w:rsid w:val="005713A7"/>
    <w:rsid w:val="005734FA"/>
    <w:rsid w:val="0058061E"/>
    <w:rsid w:val="00591199"/>
    <w:rsid w:val="005B3833"/>
    <w:rsid w:val="005B5707"/>
    <w:rsid w:val="005C2BD3"/>
    <w:rsid w:val="005D70E5"/>
    <w:rsid w:val="005E4138"/>
    <w:rsid w:val="005E5774"/>
    <w:rsid w:val="005F6F33"/>
    <w:rsid w:val="006148B2"/>
    <w:rsid w:val="006160B2"/>
    <w:rsid w:val="00622512"/>
    <w:rsid w:val="006504C6"/>
    <w:rsid w:val="006514F6"/>
    <w:rsid w:val="00651DCC"/>
    <w:rsid w:val="006655B8"/>
    <w:rsid w:val="00667946"/>
    <w:rsid w:val="0067227E"/>
    <w:rsid w:val="00673BE3"/>
    <w:rsid w:val="00674866"/>
    <w:rsid w:val="00677139"/>
    <w:rsid w:val="00696FE0"/>
    <w:rsid w:val="006B1EAC"/>
    <w:rsid w:val="006B3F02"/>
    <w:rsid w:val="006B56BC"/>
    <w:rsid w:val="006D5222"/>
    <w:rsid w:val="00701481"/>
    <w:rsid w:val="00704868"/>
    <w:rsid w:val="00720F1D"/>
    <w:rsid w:val="00737A1D"/>
    <w:rsid w:val="00751D73"/>
    <w:rsid w:val="007604AD"/>
    <w:rsid w:val="00765EFE"/>
    <w:rsid w:val="00770134"/>
    <w:rsid w:val="0077391E"/>
    <w:rsid w:val="00774BD2"/>
    <w:rsid w:val="0079661B"/>
    <w:rsid w:val="00796F51"/>
    <w:rsid w:val="007B7165"/>
    <w:rsid w:val="007D3ACA"/>
    <w:rsid w:val="007E0BB6"/>
    <w:rsid w:val="008113EE"/>
    <w:rsid w:val="008138E7"/>
    <w:rsid w:val="00814C23"/>
    <w:rsid w:val="00826269"/>
    <w:rsid w:val="00850D0A"/>
    <w:rsid w:val="0085180C"/>
    <w:rsid w:val="00871710"/>
    <w:rsid w:val="00885D65"/>
    <w:rsid w:val="00894F73"/>
    <w:rsid w:val="00895600"/>
    <w:rsid w:val="008A3185"/>
    <w:rsid w:val="008B31E8"/>
    <w:rsid w:val="008B3F37"/>
    <w:rsid w:val="008E009D"/>
    <w:rsid w:val="008F7502"/>
    <w:rsid w:val="009003CF"/>
    <w:rsid w:val="00916BB0"/>
    <w:rsid w:val="00917168"/>
    <w:rsid w:val="009200E3"/>
    <w:rsid w:val="00920EB2"/>
    <w:rsid w:val="0093051E"/>
    <w:rsid w:val="0093167F"/>
    <w:rsid w:val="00943683"/>
    <w:rsid w:val="00944813"/>
    <w:rsid w:val="00981A89"/>
    <w:rsid w:val="009859D6"/>
    <w:rsid w:val="009A1370"/>
    <w:rsid w:val="009A43FA"/>
    <w:rsid w:val="009D0413"/>
    <w:rsid w:val="009D28DD"/>
    <w:rsid w:val="009F17D6"/>
    <w:rsid w:val="00A1346C"/>
    <w:rsid w:val="00A25821"/>
    <w:rsid w:val="00A25FC6"/>
    <w:rsid w:val="00A26D61"/>
    <w:rsid w:val="00A27E73"/>
    <w:rsid w:val="00A453A3"/>
    <w:rsid w:val="00A60133"/>
    <w:rsid w:val="00A90903"/>
    <w:rsid w:val="00AB3496"/>
    <w:rsid w:val="00AB4F45"/>
    <w:rsid w:val="00AE4DF7"/>
    <w:rsid w:val="00AE511F"/>
    <w:rsid w:val="00AF2512"/>
    <w:rsid w:val="00B14A20"/>
    <w:rsid w:val="00B420EF"/>
    <w:rsid w:val="00B431B5"/>
    <w:rsid w:val="00B47429"/>
    <w:rsid w:val="00B54A1D"/>
    <w:rsid w:val="00B56781"/>
    <w:rsid w:val="00B642F5"/>
    <w:rsid w:val="00B6766F"/>
    <w:rsid w:val="00B920E7"/>
    <w:rsid w:val="00BA58AC"/>
    <w:rsid w:val="00BC1926"/>
    <w:rsid w:val="00BC364B"/>
    <w:rsid w:val="00BC3761"/>
    <w:rsid w:val="00BD1AB3"/>
    <w:rsid w:val="00BD6F84"/>
    <w:rsid w:val="00BE018B"/>
    <w:rsid w:val="00BE1A11"/>
    <w:rsid w:val="00BE691E"/>
    <w:rsid w:val="00BF0D2F"/>
    <w:rsid w:val="00BF374C"/>
    <w:rsid w:val="00C012C8"/>
    <w:rsid w:val="00C02CE0"/>
    <w:rsid w:val="00C0356C"/>
    <w:rsid w:val="00C114C3"/>
    <w:rsid w:val="00C14597"/>
    <w:rsid w:val="00C210C1"/>
    <w:rsid w:val="00C23292"/>
    <w:rsid w:val="00C35F0E"/>
    <w:rsid w:val="00C36945"/>
    <w:rsid w:val="00C44EB8"/>
    <w:rsid w:val="00C45255"/>
    <w:rsid w:val="00C53A75"/>
    <w:rsid w:val="00C54E27"/>
    <w:rsid w:val="00C56FDA"/>
    <w:rsid w:val="00C90A41"/>
    <w:rsid w:val="00C93FCF"/>
    <w:rsid w:val="00C973C3"/>
    <w:rsid w:val="00CC7495"/>
    <w:rsid w:val="00CD1E98"/>
    <w:rsid w:val="00CD46D6"/>
    <w:rsid w:val="00CD4F23"/>
    <w:rsid w:val="00CF0E54"/>
    <w:rsid w:val="00D02563"/>
    <w:rsid w:val="00D05817"/>
    <w:rsid w:val="00D0699F"/>
    <w:rsid w:val="00D1380E"/>
    <w:rsid w:val="00D2480B"/>
    <w:rsid w:val="00D258C5"/>
    <w:rsid w:val="00D47FF0"/>
    <w:rsid w:val="00D51E58"/>
    <w:rsid w:val="00D52AF3"/>
    <w:rsid w:val="00D61873"/>
    <w:rsid w:val="00D6211E"/>
    <w:rsid w:val="00D92681"/>
    <w:rsid w:val="00D93EE0"/>
    <w:rsid w:val="00DA45B2"/>
    <w:rsid w:val="00DC4F2F"/>
    <w:rsid w:val="00DD2B47"/>
    <w:rsid w:val="00E10B1F"/>
    <w:rsid w:val="00E429CA"/>
    <w:rsid w:val="00E601D1"/>
    <w:rsid w:val="00E6079B"/>
    <w:rsid w:val="00E710CD"/>
    <w:rsid w:val="00E77AED"/>
    <w:rsid w:val="00E82DA9"/>
    <w:rsid w:val="00EA0BB6"/>
    <w:rsid w:val="00EE35AA"/>
    <w:rsid w:val="00F026AF"/>
    <w:rsid w:val="00F03EE0"/>
    <w:rsid w:val="00F354D4"/>
    <w:rsid w:val="00F36BBE"/>
    <w:rsid w:val="00F708B7"/>
    <w:rsid w:val="00F70BDF"/>
    <w:rsid w:val="00FA1ADB"/>
    <w:rsid w:val="00FA4659"/>
    <w:rsid w:val="00FA6B95"/>
    <w:rsid w:val="00FB0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8AC"/>
    <w:pPr>
      <w:spacing w:after="200" w:line="276" w:lineRule="auto"/>
    </w:pPr>
    <w:rPr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D47FF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58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8061E"/>
    <w:rPr>
      <w:rFonts w:ascii="Tahoma" w:hAnsi="Tahoma" w:cs="Tahoma"/>
      <w:sz w:val="16"/>
      <w:szCs w:val="16"/>
    </w:rPr>
  </w:style>
  <w:style w:type="paragraph" w:customStyle="1" w:styleId="yiv1859844674msonormal">
    <w:name w:val="yiv1859844674msonormal"/>
    <w:basedOn w:val="Normal"/>
    <w:rsid w:val="00D61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customStyle="1" w:styleId="yiv1859844674spelle">
    <w:name w:val="yiv1859844674spelle"/>
    <w:basedOn w:val="Fuentedeprrafopredeter"/>
    <w:rsid w:val="00D61873"/>
  </w:style>
  <w:style w:type="paragraph" w:styleId="Encabezado">
    <w:name w:val="header"/>
    <w:basedOn w:val="Normal"/>
    <w:link w:val="EncabezadoCar"/>
    <w:uiPriority w:val="99"/>
    <w:unhideWhenUsed/>
    <w:rsid w:val="00D05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817"/>
    <w:rPr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D05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817"/>
    <w:rPr>
      <w:lang w:val="es-CL" w:eastAsia="en-US"/>
    </w:rPr>
  </w:style>
  <w:style w:type="character" w:styleId="Textoennegrita">
    <w:name w:val="Strong"/>
    <w:basedOn w:val="Fuentedeprrafopredeter"/>
    <w:uiPriority w:val="22"/>
    <w:qFormat/>
    <w:locked/>
    <w:rsid w:val="00136AAE"/>
    <w:rPr>
      <w:b/>
      <w:bCs/>
    </w:rPr>
  </w:style>
  <w:style w:type="paragraph" w:styleId="NormalWeb">
    <w:name w:val="Normal (Web)"/>
    <w:basedOn w:val="Normal"/>
    <w:uiPriority w:val="99"/>
    <w:unhideWhenUsed/>
    <w:rsid w:val="00B6766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CL"/>
    </w:rPr>
  </w:style>
  <w:style w:type="paragraph" w:customStyle="1" w:styleId="Default">
    <w:name w:val="Default"/>
    <w:rsid w:val="00DC4F2F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8AC"/>
    <w:pPr>
      <w:spacing w:after="200" w:line="276" w:lineRule="auto"/>
    </w:pPr>
    <w:rPr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D47FF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58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8061E"/>
    <w:rPr>
      <w:rFonts w:ascii="Tahoma" w:hAnsi="Tahoma" w:cs="Tahoma"/>
      <w:sz w:val="16"/>
      <w:szCs w:val="16"/>
    </w:rPr>
  </w:style>
  <w:style w:type="paragraph" w:customStyle="1" w:styleId="yiv1859844674msonormal">
    <w:name w:val="yiv1859844674msonormal"/>
    <w:basedOn w:val="Normal"/>
    <w:rsid w:val="00D618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customStyle="1" w:styleId="yiv1859844674spelle">
    <w:name w:val="yiv1859844674spelle"/>
    <w:basedOn w:val="Fuentedeprrafopredeter"/>
    <w:rsid w:val="00D61873"/>
  </w:style>
  <w:style w:type="paragraph" w:styleId="Encabezado">
    <w:name w:val="header"/>
    <w:basedOn w:val="Normal"/>
    <w:link w:val="EncabezadoCar"/>
    <w:uiPriority w:val="99"/>
    <w:unhideWhenUsed/>
    <w:rsid w:val="00D05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817"/>
    <w:rPr>
      <w:lang w:val="es-CL" w:eastAsia="en-US"/>
    </w:rPr>
  </w:style>
  <w:style w:type="paragraph" w:styleId="Piedepgina">
    <w:name w:val="footer"/>
    <w:basedOn w:val="Normal"/>
    <w:link w:val="PiedepginaCar"/>
    <w:uiPriority w:val="99"/>
    <w:unhideWhenUsed/>
    <w:rsid w:val="00D058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817"/>
    <w:rPr>
      <w:lang w:val="es-CL" w:eastAsia="en-US"/>
    </w:rPr>
  </w:style>
  <w:style w:type="character" w:styleId="Textoennegrita">
    <w:name w:val="Strong"/>
    <w:basedOn w:val="Fuentedeprrafopredeter"/>
    <w:uiPriority w:val="22"/>
    <w:qFormat/>
    <w:locked/>
    <w:rsid w:val="00136AAE"/>
    <w:rPr>
      <w:b/>
      <w:bCs/>
    </w:rPr>
  </w:style>
  <w:style w:type="paragraph" w:styleId="NormalWeb">
    <w:name w:val="Normal (Web)"/>
    <w:basedOn w:val="Normal"/>
    <w:uiPriority w:val="99"/>
    <w:unhideWhenUsed/>
    <w:rsid w:val="00B6766F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CL"/>
    </w:rPr>
  </w:style>
  <w:style w:type="paragraph" w:customStyle="1" w:styleId="Default">
    <w:name w:val="Default"/>
    <w:rsid w:val="00DC4F2F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40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36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4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1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89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9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284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3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208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14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20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258102">
                                      <w:marLeft w:val="70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3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8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91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69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90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052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5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49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63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73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68461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20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4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1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55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298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47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53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88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260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6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78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3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224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31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52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54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57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67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103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3364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87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8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937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21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36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301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31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7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5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770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73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4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288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22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4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5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9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5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65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96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90210">
                                          <w:marLeft w:val="0"/>
                                          <w:marRight w:val="0"/>
                                          <w:marTop w:val="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72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79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3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2019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19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3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321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68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43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21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49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69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68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60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56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07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7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47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641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7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8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94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2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45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hyperlink" Target="http://www.flickr.com/photos/phipacl/7605971562/" TargetMode="External"/><Relationship Id="rId47" Type="http://schemas.openxmlformats.org/officeDocument/2006/relationships/image" Target="media/image36.jpeg"/><Relationship Id="rId50" Type="http://schemas.openxmlformats.org/officeDocument/2006/relationships/hyperlink" Target="http://www.google.cl/url?sa=i&amp;rct=j&amp;q=&amp;esrc=s&amp;source=images&amp;cd=&amp;cad=rja&amp;uact=8&amp;docid=UggD2cSBKpy-zM&amp;tbnid=fyuuB3OQ-0NY_M:&amp;ved=0CAcQjRw&amp;url=http://www.cultureduca.com/radio_tecno_estudio01.php&amp;ei=IrQ1VLq6LIXaoATIzoCYDg&amp;bvm=bv.76943099,d.cGU&amp;psig=AFQjCNGnmoGLXWXUZYNazSBqUJf717r03g&amp;ust=1412892054674919" TargetMode="External"/><Relationship Id="rId55" Type="http://schemas.openxmlformats.org/officeDocument/2006/relationships/image" Target="media/image41.jpeg"/><Relationship Id="rId63" Type="http://schemas.openxmlformats.org/officeDocument/2006/relationships/image" Target="media/image4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hyperlink" Target="http://www.google.cl/url?sa=i&amp;rct=j&amp;q=&amp;esrc=s&amp;source=images&amp;cd=&amp;cad=rja&amp;uact=8&amp;ved=0CAQQjRw&amp;url=http://html.rincondelvago.com/antartida_5.html&amp;ei=nAwvVLGzLsPksATxqoLgDw&amp;bvm=bv.76802529,d.cWc&amp;psig=AFQjCNEoMzx0WLEGxWZ7sUZz4M969yJy6g&amp;ust=1412455964806575" TargetMode="External"/><Relationship Id="rId58" Type="http://schemas.openxmlformats.org/officeDocument/2006/relationships/image" Target="media/image44.pn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39.jpeg"/><Relationship Id="rId60" Type="http://schemas.openxmlformats.org/officeDocument/2006/relationships/hyperlink" Target="http://www.google.cl/url?sa=i&amp;rct=j&amp;q=&amp;esrc=s&amp;source=images&amp;cd=&amp;cad=rja&amp;uact=8&amp;docid=6RYfSnMP_iZ6dM&amp;tbnid=CjBtVDuABnVbkM:&amp;ved=0CAcQjRw&amp;url=http://www.chile365.cl/es-patagonia-punta-arenas-monumento-el-ovejero.php&amp;ei=kkk5VM-FNMjisAS8-4DICg&amp;bvm=bv.77161500,d.cWc&amp;psig=AFQjCNHTeZj30VtEW7g69_8_0c1aGV4q1g&amp;ust=1413126935998235" TargetMode="External"/><Relationship Id="rId65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google.cl/url?sa=i&amp;rct=j&amp;q=&amp;esrc=s&amp;source=images&amp;cd=&amp;cad=rja&amp;uact=8&amp;docid=SNCr_WeVyYxMNM&amp;tbnid=rThwwkUpVEPNkM:&amp;ved=0CAcQjRw&amp;url=http://jothadesign.blogspot.com/2012/01/posteres-de-filmes-em-pictograma.html&amp;ei=JA0vVJbfB_b7sAS1tIG4DQ&amp;bvm=bv.76802529,d.cWc&amp;psig=AFQjCNFlBmrniH7ETO7JYikbC7GJBnDMeQ&amp;ust=1412456107081668" TargetMode="External"/><Relationship Id="rId27" Type="http://schemas.openxmlformats.org/officeDocument/2006/relationships/image" Target="media/image18.png"/><Relationship Id="rId30" Type="http://schemas.openxmlformats.org/officeDocument/2006/relationships/hyperlink" Target="http://www.google.cl/url?sa=i&amp;rct=j&amp;q=&amp;esrc=s&amp;source=images&amp;cd=&amp;cad=rja&amp;uact=8&amp;docid=zSeLq3y0PqIFmM&amp;tbnid=kHdXio79AflJ-M:&amp;ved=0CAcQjRw&amp;url=http://www.histarmar.com.ar/InfHistorica-4/RM-MuellePuntaArenas.htm&amp;ei=m7g1VKOIOY3hsAT4g4DYCw&amp;bvm=bv.76943099,d.cWc&amp;psig=AFQjCNEW1KN_lAOTcHN1jjY6qZmuwYsO-g&amp;ust=1412893215777265" TargetMode="External"/><Relationship Id="rId35" Type="http://schemas.openxmlformats.org/officeDocument/2006/relationships/image" Target="media/image25.tiff"/><Relationship Id="rId43" Type="http://schemas.openxmlformats.org/officeDocument/2006/relationships/image" Target="media/image32.jpeg"/><Relationship Id="rId48" Type="http://schemas.openxmlformats.org/officeDocument/2006/relationships/image" Target="cid:image002.jpg@01CFE6C0.99F6A060" TargetMode="External"/><Relationship Id="rId56" Type="http://schemas.openxmlformats.org/officeDocument/2006/relationships/image" Target="media/image42.jpeg"/><Relationship Id="rId64" Type="http://schemas.openxmlformats.org/officeDocument/2006/relationships/image" Target="media/image47.jpeg"/><Relationship Id="rId8" Type="http://schemas.openxmlformats.org/officeDocument/2006/relationships/hyperlink" Target="http://www.google.cl/url?sa=i&amp;rct=j&amp;q=&amp;esrc=s&amp;source=images&amp;cd=&amp;cad=rja&amp;uact=8&amp;docid=xVWnmfARCDyb4M&amp;tbnid=ImEmJe6mKXbClM:&amp;ved=0CAcQjRw&amp;url=http://www.photographica.nu/care263.htm&amp;ei=k_cuVLCMGZHLsASawIDIBA&amp;bvm=bv.76802529,d.cWc&amp;psig=AFQjCNGbMqxkaIgJ0Ft6xxp24w3-jiXaLw&amp;ust=1412450590702421" TargetMode="External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oleObject" Target="embeddings/oleObject1.bin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0.jpeg"/><Relationship Id="rId62" Type="http://schemas.openxmlformats.org/officeDocument/2006/relationships/hyperlink" Target="http://www.google.cl/url?sa=i&amp;rct=j&amp;q=&amp;esrc=s&amp;source=images&amp;cd=&amp;cad=rja&amp;uact=8&amp;docid=dUDM090C8auUOM&amp;tbnid=d9Akam0nHNwjQM:&amp;ved=0CAcQjRw&amp;url=http://mx.depositphotos.com/vector-images/bus.html&amp;ei=pUo5VJeVO-_hsASZ34GICg&amp;bvm=bv.77161500,d.cWc&amp;psig=AFQjCNHzdUg9qhkeI83UAU6YZX5QuDI5jA&amp;ust=14131272133235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1383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Día del Patrimonio Cultural en Punta Arenas</vt:lpstr>
    </vt:vector>
  </TitlesOfParts>
  <Company/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Día del Patrimonio Cultural en Punta Arenas</dc:title>
  <dc:creator>Rosamaria Solar</dc:creator>
  <cp:lastModifiedBy>CLIENTE</cp:lastModifiedBy>
  <cp:revision>2</cp:revision>
  <cp:lastPrinted>2014-10-14T17:28:00Z</cp:lastPrinted>
  <dcterms:created xsi:type="dcterms:W3CDTF">2014-10-17T14:51:00Z</dcterms:created>
  <dcterms:modified xsi:type="dcterms:W3CDTF">2014-10-17T14:51:00Z</dcterms:modified>
</cp:coreProperties>
</file>